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8C" w:rsidRDefault="001337AF" w:rsidP="0073156A">
      <w:pPr>
        <w:spacing w:after="0"/>
        <w:ind w:left="-142"/>
      </w:pPr>
      <w:r>
        <w:rPr>
          <w:noProof/>
        </w:rPr>
        <w:pict>
          <v:shapetype id="_x0000_t202" coordsize="21600,21600" o:spt="202" path="m,l,21600r21600,l21600,xe">
            <v:stroke joinstyle="miter"/>
            <v:path gradientshapeok="t" o:connecttype="rect"/>
          </v:shapetype>
          <v:shape id=" 3" o:spid="_x0000_s1026" type="#_x0000_t202" style="position:absolute;left:0;text-align:left;margin-left:109.65pt;margin-top:-32pt;width:448.4pt;height:82.05pt;z-index:251662336;visibility:visible;mso-height-percent:200;mso-height-percent:200;mso-width-relative:margin;mso-height-relative:margin" stroked="f">
            <v:path arrowok="t"/>
            <v:textbox style="mso-fit-shape-to-text:t">
              <w:txbxContent>
                <w:p w:rsidR="0073156A" w:rsidRPr="00A12A2A" w:rsidRDefault="0073156A" w:rsidP="0073156A">
                  <w:pPr>
                    <w:spacing w:after="0"/>
                    <w:rPr>
                      <w:rFonts w:ascii="Book Antiqua" w:eastAsia="Batang" w:hAnsi="Book Antiqua"/>
                      <w:b/>
                      <w:i/>
                      <w:sz w:val="36"/>
                      <w:szCs w:val="36"/>
                    </w:rPr>
                  </w:pPr>
                  <w:r w:rsidRPr="00A12A2A">
                    <w:rPr>
                      <w:rFonts w:ascii="Book Antiqua" w:eastAsia="Batang" w:hAnsi="Book Antiqua"/>
                      <w:b/>
                      <w:i/>
                      <w:sz w:val="36"/>
                      <w:szCs w:val="36"/>
                    </w:rPr>
                    <w:t xml:space="preserve">Открытый дистанционный </w:t>
                  </w:r>
                </w:p>
                <w:p w:rsidR="0073156A" w:rsidRDefault="0073156A" w:rsidP="0073156A">
                  <w:pPr>
                    <w:spacing w:after="0"/>
                    <w:rPr>
                      <w:rFonts w:ascii="Book Antiqua" w:eastAsia="Batang" w:hAnsi="Book Antiqua"/>
                      <w:b/>
                      <w:i/>
                      <w:sz w:val="36"/>
                      <w:szCs w:val="36"/>
                    </w:rPr>
                  </w:pPr>
                  <w:r w:rsidRPr="00A12A2A">
                    <w:rPr>
                      <w:rFonts w:ascii="Book Antiqua" w:eastAsia="Batang" w:hAnsi="Book Antiqua"/>
                      <w:b/>
                      <w:i/>
                      <w:sz w:val="36"/>
                      <w:szCs w:val="36"/>
                    </w:rPr>
                    <w:t>интеллектуально-творческий марафон</w:t>
                  </w:r>
                </w:p>
                <w:p w:rsidR="00A12A2A" w:rsidRPr="00A12A2A" w:rsidRDefault="00A12A2A" w:rsidP="0073156A">
                  <w:pPr>
                    <w:spacing w:after="0"/>
                    <w:rPr>
                      <w:rFonts w:ascii="Book Antiqua" w:eastAsia="Batang" w:hAnsi="Book Antiqua"/>
                      <w:b/>
                      <w:i/>
                      <w:sz w:val="36"/>
                      <w:szCs w:val="36"/>
                    </w:rPr>
                  </w:pPr>
                  <w:r>
                    <w:rPr>
                      <w:rFonts w:ascii="Book Antiqua" w:eastAsia="Batang" w:hAnsi="Book Antiqua"/>
                      <w:b/>
                      <w:i/>
                      <w:sz w:val="36"/>
                      <w:szCs w:val="36"/>
                    </w:rPr>
                    <w:t>Номинация "</w:t>
                  </w:r>
                  <w:r w:rsidR="00A040BE">
                    <w:rPr>
                      <w:rFonts w:ascii="Book Antiqua" w:eastAsia="Batang" w:hAnsi="Book Antiqua"/>
                      <w:b/>
                      <w:i/>
                      <w:sz w:val="36"/>
                      <w:szCs w:val="36"/>
                    </w:rPr>
                    <w:t>ИЗОБРЕТАТЕЛИ СИТУАЦИЙ</w:t>
                  </w:r>
                  <w:r>
                    <w:rPr>
                      <w:rFonts w:ascii="Book Antiqua" w:eastAsia="Batang" w:hAnsi="Book Antiqua"/>
                      <w:b/>
                      <w:i/>
                      <w:sz w:val="36"/>
                      <w:szCs w:val="36"/>
                    </w:rPr>
                    <w:t>"</w:t>
                  </w:r>
                </w:p>
              </w:txbxContent>
            </v:textbox>
          </v:shape>
        </w:pict>
      </w:r>
      <w:r>
        <w:rPr>
          <w:noProof/>
        </w:rPr>
        <w:pict>
          <v:shape id=" 2" o:spid="_x0000_s1027" type="#_x0000_t202" style="position:absolute;left:0;text-align:left;margin-left:-12.45pt;margin-top:-36.95pt;width:132.4pt;height:111.85pt;z-index:251660288;visibility:visible;mso-width-relative:margin;mso-height-relative:margin" stroked="f">
            <v:path arrowok="t"/>
            <v:textbox>
              <w:txbxContent>
                <w:p w:rsidR="0073156A" w:rsidRDefault="0073156A">
                  <w:r w:rsidRPr="0073156A">
                    <w:rPr>
                      <w:noProof/>
                      <w:lang w:eastAsia="ru-RU"/>
                    </w:rPr>
                    <w:drawing>
                      <wp:inline distT="0" distB="0" distL="0" distR="0">
                        <wp:extent cx="1180357" cy="1128372"/>
                        <wp:effectExtent l="19050" t="0" r="74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80357" cy="1128372"/>
                                </a:xfrm>
                                <a:prstGeom prst="rect">
                                  <a:avLst/>
                                </a:prstGeom>
                                <a:noFill/>
                                <a:ln w="9525">
                                  <a:noFill/>
                                  <a:miter lim="800000"/>
                                  <a:headEnd/>
                                  <a:tailEnd/>
                                </a:ln>
                              </pic:spPr>
                            </pic:pic>
                          </a:graphicData>
                        </a:graphic>
                      </wp:inline>
                    </w:drawing>
                  </w:r>
                </w:p>
              </w:txbxContent>
            </v:textbox>
          </v:shape>
        </w:pict>
      </w:r>
    </w:p>
    <w:p w:rsidR="0073156A" w:rsidRDefault="0073156A" w:rsidP="0073156A">
      <w:pPr>
        <w:spacing w:after="0"/>
        <w:ind w:left="-142"/>
      </w:pPr>
    </w:p>
    <w:p w:rsidR="0073156A" w:rsidRDefault="0073156A" w:rsidP="0073156A">
      <w:pPr>
        <w:spacing w:after="0"/>
        <w:ind w:left="-142"/>
      </w:pPr>
    </w:p>
    <w:p w:rsidR="0073156A" w:rsidRDefault="001337AF" w:rsidP="0073156A">
      <w:pPr>
        <w:spacing w:after="0"/>
        <w:ind w:left="-142"/>
      </w:pPr>
      <w:r w:rsidRPr="001337AF">
        <w:rPr>
          <w:noProof/>
          <w:sz w:val="28"/>
          <w:szCs w:val="28"/>
          <w:lang w:eastAsia="ru-RU"/>
        </w:rPr>
        <w:pict>
          <v:shape id=" 5" o:spid="_x0000_s1028" type="#_x0000_t202" style="position:absolute;left:0;text-align:left;margin-left:110.95pt;margin-top:13.65pt;width:431.55pt;height:43.25pt;z-index:251663360;visibility:visible;mso-height-percent:200;mso-height-percent:200;mso-width-relative:margin;mso-height-relative:margin" stroked="f">
            <v:path arrowok="t"/>
            <v:textbox style="mso-fit-shape-to-text:t">
              <w:txbxContent>
                <w:p w:rsidR="00EA72F8" w:rsidRPr="00EA72F8" w:rsidRDefault="00EA72F8" w:rsidP="00EA72F8">
                  <w:pPr>
                    <w:spacing w:after="0"/>
                    <w:rPr>
                      <w:rFonts w:ascii="Book Antiqua" w:eastAsia="Batang" w:hAnsi="Book Antiqua"/>
                      <w:b/>
                      <w:i/>
                      <w:sz w:val="28"/>
                      <w:szCs w:val="28"/>
                    </w:rPr>
                  </w:pPr>
                  <w:r w:rsidRPr="00EA72F8">
                    <w:rPr>
                      <w:rFonts w:ascii="Book Antiqua" w:eastAsia="Batang" w:hAnsi="Book Antiqua"/>
                      <w:b/>
                      <w:i/>
                      <w:sz w:val="28"/>
                      <w:szCs w:val="28"/>
                    </w:rPr>
                    <w:t xml:space="preserve">Фамилия </w:t>
                  </w:r>
                  <w:proofErr w:type="spellStart"/>
                  <w:r w:rsidRPr="00EA72F8">
                    <w:rPr>
                      <w:rFonts w:ascii="Book Antiqua" w:eastAsia="Batang" w:hAnsi="Book Antiqua"/>
                      <w:b/>
                      <w:i/>
                      <w:sz w:val="28"/>
                      <w:szCs w:val="28"/>
                    </w:rPr>
                    <w:t>_</w:t>
                  </w:r>
                  <w:r w:rsidR="00F969E0">
                    <w:rPr>
                      <w:rFonts w:ascii="Book Antiqua" w:eastAsia="Batang" w:hAnsi="Book Antiqua"/>
                      <w:b/>
                      <w:i/>
                      <w:sz w:val="28"/>
                      <w:szCs w:val="28"/>
                    </w:rPr>
                    <w:t>Шишкин</w:t>
                  </w:r>
                  <w:proofErr w:type="spellEnd"/>
                  <w:r w:rsidRPr="00EA72F8">
                    <w:rPr>
                      <w:rFonts w:ascii="Book Antiqua" w:eastAsia="Batang" w:hAnsi="Book Antiqua"/>
                      <w:b/>
                      <w:i/>
                      <w:sz w:val="28"/>
                      <w:szCs w:val="28"/>
                    </w:rPr>
                    <w:t xml:space="preserve">_______ Имя </w:t>
                  </w:r>
                  <w:proofErr w:type="spellStart"/>
                  <w:r w:rsidRPr="00EA72F8">
                    <w:rPr>
                      <w:rFonts w:ascii="Book Antiqua" w:eastAsia="Batang" w:hAnsi="Book Antiqua"/>
                      <w:b/>
                      <w:i/>
                      <w:sz w:val="28"/>
                      <w:szCs w:val="28"/>
                    </w:rPr>
                    <w:t>__</w:t>
                  </w:r>
                  <w:r w:rsidR="00F969E0">
                    <w:rPr>
                      <w:rFonts w:ascii="Book Antiqua" w:eastAsia="Batang" w:hAnsi="Book Antiqua"/>
                      <w:b/>
                      <w:i/>
                      <w:sz w:val="28"/>
                      <w:szCs w:val="28"/>
                    </w:rPr>
                    <w:t>Денис</w:t>
                  </w:r>
                  <w:proofErr w:type="spellEnd"/>
                  <w:r w:rsidRPr="00EA72F8">
                    <w:rPr>
                      <w:rFonts w:ascii="Book Antiqua" w:eastAsia="Batang" w:hAnsi="Book Antiqua"/>
                      <w:b/>
                      <w:i/>
                      <w:sz w:val="28"/>
                      <w:szCs w:val="28"/>
                    </w:rPr>
                    <w:t xml:space="preserve">______ Класс </w:t>
                  </w:r>
                  <w:r w:rsidR="00F969E0">
                    <w:rPr>
                      <w:rFonts w:ascii="Book Antiqua" w:eastAsia="Batang" w:hAnsi="Book Antiqua"/>
                      <w:b/>
                      <w:i/>
                      <w:sz w:val="28"/>
                      <w:szCs w:val="28"/>
                    </w:rPr>
                    <w:t>_10</w:t>
                  </w:r>
                  <w:r w:rsidRPr="00EA72F8">
                    <w:rPr>
                      <w:rFonts w:ascii="Book Antiqua" w:eastAsia="Batang" w:hAnsi="Book Antiqua"/>
                      <w:b/>
                      <w:i/>
                      <w:sz w:val="28"/>
                      <w:szCs w:val="28"/>
                    </w:rPr>
                    <w:t>____</w:t>
                  </w:r>
                </w:p>
                <w:p w:rsidR="00EA72F8" w:rsidRPr="00FD51C7" w:rsidRDefault="00EA72F8" w:rsidP="00EA72F8">
                  <w:pPr>
                    <w:spacing w:after="0"/>
                    <w:rPr>
                      <w:rFonts w:ascii="Book Antiqua" w:eastAsia="Batang" w:hAnsi="Book Antiqua"/>
                      <w:b/>
                      <w:i/>
                      <w:sz w:val="24"/>
                      <w:szCs w:val="24"/>
                    </w:rPr>
                  </w:pPr>
                  <w:r>
                    <w:rPr>
                      <w:rFonts w:ascii="Book Antiqua" w:eastAsia="Batang" w:hAnsi="Book Antiqua"/>
                      <w:b/>
                      <w:i/>
                      <w:sz w:val="24"/>
                      <w:szCs w:val="24"/>
                    </w:rPr>
                    <w:tab/>
                  </w:r>
                  <w:r>
                    <w:rPr>
                      <w:rFonts w:ascii="Book Antiqua" w:eastAsia="Batang" w:hAnsi="Book Antiqua"/>
                      <w:b/>
                      <w:i/>
                      <w:sz w:val="24"/>
                      <w:szCs w:val="24"/>
                    </w:rPr>
                    <w:tab/>
                  </w:r>
                  <w:r>
                    <w:rPr>
                      <w:rFonts w:ascii="Book Antiqua" w:eastAsia="Batang" w:hAnsi="Book Antiqua"/>
                      <w:b/>
                      <w:i/>
                      <w:sz w:val="24"/>
                      <w:szCs w:val="24"/>
                    </w:rPr>
                    <w:tab/>
                  </w:r>
                  <w:r>
                    <w:rPr>
                      <w:rFonts w:ascii="Book Antiqua" w:eastAsia="Batang" w:hAnsi="Book Antiqua"/>
                      <w:b/>
                      <w:i/>
                      <w:sz w:val="24"/>
                      <w:szCs w:val="24"/>
                    </w:rPr>
                    <w:tab/>
                  </w:r>
                  <w:r>
                    <w:rPr>
                      <w:rFonts w:ascii="Book Antiqua" w:eastAsia="Batang" w:hAnsi="Book Antiqua"/>
                      <w:b/>
                      <w:i/>
                      <w:sz w:val="24"/>
                      <w:szCs w:val="24"/>
                    </w:rPr>
                    <w:tab/>
                  </w:r>
                  <w:r>
                    <w:rPr>
                      <w:rFonts w:ascii="Book Antiqua" w:eastAsia="Batang" w:hAnsi="Book Antiqua"/>
                      <w:b/>
                      <w:i/>
                      <w:sz w:val="24"/>
                      <w:szCs w:val="24"/>
                    </w:rPr>
                    <w:tab/>
                  </w:r>
                </w:p>
              </w:txbxContent>
            </v:textbox>
          </v:shape>
        </w:pict>
      </w:r>
    </w:p>
    <w:p w:rsidR="0073156A" w:rsidRDefault="0073156A" w:rsidP="0073156A">
      <w:pPr>
        <w:spacing w:after="0"/>
        <w:ind w:left="-142"/>
      </w:pPr>
    </w:p>
    <w:p w:rsidR="009446A6" w:rsidRDefault="001466AE" w:rsidP="008073F8">
      <w:pPr>
        <w:spacing w:after="0"/>
        <w:ind w:left="-142"/>
        <w:jc w:val="both"/>
        <w:rPr>
          <w:sz w:val="28"/>
          <w:szCs w:val="28"/>
          <w:lang w:val="en-US"/>
        </w:rPr>
      </w:pPr>
      <w:r>
        <w:rPr>
          <w:sz w:val="28"/>
          <w:szCs w:val="28"/>
        </w:rPr>
        <w:tab/>
      </w:r>
      <w:r>
        <w:rPr>
          <w:sz w:val="28"/>
          <w:szCs w:val="28"/>
        </w:rPr>
        <w:tab/>
      </w:r>
    </w:p>
    <w:p w:rsidR="00EA72F8" w:rsidRDefault="009446A6" w:rsidP="008073F8">
      <w:pPr>
        <w:spacing w:after="0"/>
        <w:ind w:left="-142"/>
        <w:jc w:val="both"/>
        <w:rPr>
          <w:sz w:val="28"/>
          <w:szCs w:val="28"/>
          <w:lang w:val="en-US"/>
        </w:rPr>
      </w:pPr>
      <w:r>
        <w:rPr>
          <w:sz w:val="28"/>
          <w:szCs w:val="28"/>
          <w:lang w:val="en-US"/>
        </w:rPr>
        <w:tab/>
      </w:r>
      <w:r>
        <w:rPr>
          <w:sz w:val="28"/>
          <w:szCs w:val="28"/>
          <w:lang w:val="en-US"/>
        </w:rPr>
        <w:tab/>
      </w:r>
    </w:p>
    <w:p w:rsidR="00173DE3" w:rsidRPr="007E2FDF" w:rsidRDefault="00EA72F8" w:rsidP="00173DE3">
      <w:pPr>
        <w:spacing w:after="0"/>
        <w:ind w:left="-142"/>
        <w:jc w:val="both"/>
        <w:rPr>
          <w:b/>
          <w:sz w:val="28"/>
          <w:szCs w:val="28"/>
        </w:rPr>
      </w:pPr>
      <w:r>
        <w:rPr>
          <w:rFonts w:cs="Arial"/>
          <w:b/>
          <w:color w:val="000000"/>
          <w:sz w:val="28"/>
          <w:szCs w:val="28"/>
          <w:shd w:val="clear" w:color="auto" w:fill="FFFFFF"/>
          <w:lang w:val="en-US"/>
        </w:rPr>
        <w:tab/>
      </w:r>
      <w:r>
        <w:rPr>
          <w:rFonts w:cs="Arial"/>
          <w:b/>
          <w:color w:val="000000"/>
          <w:sz w:val="28"/>
          <w:szCs w:val="28"/>
          <w:shd w:val="clear" w:color="auto" w:fill="FFFFFF"/>
          <w:lang w:val="en-US"/>
        </w:rPr>
        <w:tab/>
      </w:r>
      <w:r w:rsidR="00173DE3" w:rsidRPr="00173DE3">
        <w:rPr>
          <w:b/>
          <w:sz w:val="28"/>
          <w:szCs w:val="28"/>
        </w:rPr>
        <w:t xml:space="preserve">Ситуация № </w:t>
      </w:r>
      <w:r w:rsidR="00B5183C" w:rsidRPr="007E2FDF">
        <w:rPr>
          <w:b/>
          <w:sz w:val="28"/>
          <w:szCs w:val="28"/>
        </w:rPr>
        <w:t>1</w:t>
      </w:r>
    </w:p>
    <w:p w:rsidR="00B5183C" w:rsidRPr="00D54C3F" w:rsidRDefault="00B5183C" w:rsidP="00B5183C">
      <w:pPr>
        <w:spacing w:after="0"/>
        <w:ind w:left="-142"/>
        <w:jc w:val="both"/>
        <w:rPr>
          <w:sz w:val="28"/>
          <w:szCs w:val="28"/>
        </w:rPr>
      </w:pPr>
      <w:r>
        <w:rPr>
          <w:rFonts w:cs="Arial"/>
          <w:color w:val="000000"/>
          <w:sz w:val="28"/>
          <w:szCs w:val="28"/>
          <w:shd w:val="clear" w:color="auto" w:fill="FFFFFF"/>
        </w:rPr>
        <w:tab/>
      </w:r>
      <w:r>
        <w:rPr>
          <w:rFonts w:cs="Arial"/>
          <w:color w:val="000000"/>
          <w:sz w:val="28"/>
          <w:szCs w:val="28"/>
          <w:shd w:val="clear" w:color="auto" w:fill="FFFFFF"/>
        </w:rPr>
        <w:tab/>
      </w:r>
      <w:r w:rsidRPr="00D54C3F">
        <w:rPr>
          <w:rFonts w:cs="Arial"/>
          <w:color w:val="000000"/>
          <w:sz w:val="28"/>
          <w:szCs w:val="28"/>
          <w:shd w:val="clear" w:color="auto" w:fill="FFFFFF"/>
        </w:rPr>
        <w:t>60-е годы XX века. Два космических корабля - советский и американский - готовятся совершить первый полёт на Луну. В этот момент астрономы принимают странный радиосигнал с Ригеля - похоже, искусственный. Через час - новая сенсация: ретранслятор спутника, находящегося на окололунной орбите, пере</w:t>
      </w:r>
      <w:r w:rsidR="00412DCA" w:rsidRPr="00412DCA">
        <w:rPr>
          <w:rFonts w:cs="Arial"/>
          <w:color w:val="000000"/>
          <w:sz w:val="28"/>
          <w:szCs w:val="28"/>
          <w:shd w:val="clear" w:color="auto" w:fill="FFFFFF"/>
        </w:rPr>
        <w:t>хвати</w:t>
      </w:r>
      <w:r w:rsidRPr="00D54C3F">
        <w:rPr>
          <w:rFonts w:cs="Arial"/>
          <w:color w:val="000000"/>
          <w:sz w:val="28"/>
          <w:szCs w:val="28"/>
          <w:shd w:val="clear" w:color="auto" w:fill="FFFFFF"/>
        </w:rPr>
        <w:t>л ответный сигнал, оправленный ... с Луны.</w:t>
      </w:r>
      <w:r>
        <w:rPr>
          <w:rFonts w:cs="Arial"/>
          <w:color w:val="000000"/>
          <w:sz w:val="28"/>
          <w:szCs w:val="28"/>
          <w:shd w:val="clear" w:color="auto" w:fill="FFFFFF"/>
        </w:rPr>
        <w:t>..</w:t>
      </w:r>
    </w:p>
    <w:p w:rsidR="00B85DC7" w:rsidRPr="00D54C3F" w:rsidRDefault="00B85DC7"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p>
    <w:p w:rsidR="00CD4683" w:rsidRPr="00963CD8" w:rsidRDefault="00963CD8" w:rsidP="00F93AF7">
      <w:pPr>
        <w:spacing w:after="0"/>
        <w:jc w:val="both"/>
        <w:rPr>
          <w:rFonts w:cs="Arial"/>
          <w:b/>
          <w:i/>
          <w:color w:val="000000"/>
          <w:sz w:val="28"/>
          <w:szCs w:val="28"/>
          <w:shd w:val="clear" w:color="auto" w:fill="FFFFFF"/>
        </w:rPr>
      </w:pPr>
      <w:r>
        <w:rPr>
          <w:rFonts w:cs="Arial"/>
          <w:b/>
          <w:i/>
          <w:color w:val="000000"/>
          <w:sz w:val="28"/>
          <w:szCs w:val="28"/>
          <w:shd w:val="clear" w:color="auto" w:fill="FFFFFF"/>
        </w:rPr>
        <w:t>Под стеклом</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 Дом Космоса, построенный в 1964, в часть успехов науки Советского Союза. Актовый зал был заполнен элитой советского общества: генералы, увешанные наградами , учёные, жарко переговариющимся между собой , партийные работники, журналисты-все собрались под сводами </w:t>
      </w:r>
      <w:proofErr w:type="spellStart"/>
      <w:r>
        <w:rPr>
          <w:rFonts w:cs="Arial"/>
          <w:color w:val="000000"/>
          <w:sz w:val="28"/>
          <w:szCs w:val="28"/>
          <w:shd w:val="clear" w:color="auto" w:fill="FFFFFF"/>
        </w:rPr>
        <w:t>актого</w:t>
      </w:r>
      <w:proofErr w:type="spellEnd"/>
      <w:r>
        <w:rPr>
          <w:rFonts w:cs="Arial"/>
          <w:color w:val="000000"/>
          <w:sz w:val="28"/>
          <w:szCs w:val="28"/>
          <w:shd w:val="clear" w:color="auto" w:fill="FFFFFF"/>
        </w:rPr>
        <w:t xml:space="preserve"> зала. В первых рядах сидели первые лица гос-ва, однако лишь один из них понимал в чем причина столь высокого сбора общественных деятелей. Сегодня, возможно, решался вопрос всесоюзного, нет мирового масштабах. Николай Сергеевич Хрущев лично одобрил речь выступающего. И, конечно же, он знал содержания лекции.</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  На сцену вышел щуплый Старичок. Одет был в меру нарядно. Строгий официальных костюм светло серого оттенка был ему несколько велик, но все же смотрелся на нем органично. Двигался уверенно, при себе имел электронный планшет. Видимо с заметками или текстом. После некоторых аплодисментов он начал выступление:</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-Дорогие друзья сегодня великий день. Запомните Его! Первый человек на Луне- и он Комсомолец. Сегодня советская наука добилась величайшего успеха. Вчера в 12:00 по московскому времени экипаж корабля «Рассвет» высадился на видимой стороне луны. К сожалению мы не имеем возможности Связаться с ребятами напрямую, однако они уже отправили нам условный сигнал, что приземлились.</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 Зал разразился аплодисментами. Даже самые сдержанный военные позволили себе порадоваться вдоволь. Надменные чиновники улыбались, как дети. Выступление </w:t>
      </w:r>
      <w:r>
        <w:rPr>
          <w:rFonts w:cs="Arial"/>
          <w:color w:val="000000"/>
          <w:sz w:val="28"/>
          <w:szCs w:val="28"/>
          <w:shd w:val="clear" w:color="auto" w:fill="FFFFFF"/>
        </w:rPr>
        <w:lastRenderedPageBreak/>
        <w:t xml:space="preserve">транслировалось на все возможные каналы. Наверно, каждый гражданин союза был в этот миг счастлив. Но эйфория длилась не долго. Нет, ничего плохо не произошло. Произошло что-то загадочное. Оказалось что американцы тоже прилунились, причём в этот же день, лишь на несколько минут позже, и примерно в тоже время, что и красный экипаж. Многие сначала не поверили выступлению президента США </w:t>
      </w:r>
      <w:proofErr w:type="spellStart"/>
      <w:r>
        <w:rPr>
          <w:rFonts w:cs="Arial"/>
          <w:color w:val="000000"/>
          <w:sz w:val="28"/>
          <w:szCs w:val="28"/>
          <w:shd w:val="clear" w:color="auto" w:fill="FFFFFF"/>
        </w:rPr>
        <w:t>Линдон</w:t>
      </w:r>
      <w:proofErr w:type="spellEnd"/>
      <w:r>
        <w:rPr>
          <w:rFonts w:cs="Arial"/>
          <w:color w:val="000000"/>
          <w:sz w:val="28"/>
          <w:szCs w:val="28"/>
          <w:shd w:val="clear" w:color="auto" w:fill="FFFFFF"/>
        </w:rPr>
        <w:t xml:space="preserve"> Джон, выступившему всего через несколько минут после советского докладчик. Однако людям пришлось поверить в это невероятное происшествие. Знаете ли, вы бы тоже поверили если бы космонавты и астронавты сами подтвердили вам, что встретили своих коллег на Луне. Всё это выглядело как заговор. Но видимо все это было случайностью.</w:t>
      </w:r>
    </w:p>
    <w:p w:rsidR="00CD4683" w:rsidRDefault="00CD4683" w:rsidP="008073F8">
      <w:pPr>
        <w:spacing w:after="0"/>
        <w:ind w:left="-142"/>
        <w:jc w:val="both"/>
        <w:rPr>
          <w:rFonts w:cs="Arial"/>
          <w:color w:val="000000"/>
          <w:sz w:val="28"/>
          <w:szCs w:val="28"/>
          <w:shd w:val="clear" w:color="auto" w:fill="FFFFFF"/>
        </w:rPr>
      </w:pPr>
    </w:p>
    <w:p w:rsidR="00CD4683" w:rsidRDefault="00CD4683" w:rsidP="00F448FF">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 Советско-американские отношения уже давно не входили в горячую фазу. Холодная вой</w:t>
      </w:r>
      <w:bookmarkStart w:id="0" w:name="_GoBack"/>
      <w:bookmarkEnd w:id="0"/>
      <w:r>
        <w:rPr>
          <w:rFonts w:cs="Arial"/>
          <w:color w:val="000000"/>
          <w:sz w:val="28"/>
          <w:szCs w:val="28"/>
          <w:shd w:val="clear" w:color="auto" w:fill="FFFFFF"/>
        </w:rPr>
        <w:t xml:space="preserve">на уже давно была окончена. После знаменитой Фултонской речи Черчилля страны начали наращивать свою мощь, в том числе и ядерную. Так много людей, и так мало ресурсов. Но все изменилось после смерти Сталина. В 1953, так совпало, французский химик </w:t>
      </w:r>
      <w:proofErr w:type="spellStart"/>
      <w:r>
        <w:rPr>
          <w:rFonts w:cs="Arial"/>
          <w:color w:val="000000"/>
          <w:sz w:val="28"/>
          <w:szCs w:val="28"/>
          <w:shd w:val="clear" w:color="auto" w:fill="FFFFFF"/>
        </w:rPr>
        <w:t>Жуанн</w:t>
      </w:r>
      <w:proofErr w:type="spellEnd"/>
      <w:r>
        <w:rPr>
          <w:rFonts w:cs="Arial"/>
          <w:color w:val="000000"/>
          <w:sz w:val="28"/>
          <w:szCs w:val="28"/>
          <w:shd w:val="clear" w:color="auto" w:fill="FFFFFF"/>
        </w:rPr>
        <w:t xml:space="preserve"> Де </w:t>
      </w:r>
      <w:proofErr w:type="spellStart"/>
      <w:r>
        <w:rPr>
          <w:rFonts w:cs="Arial"/>
          <w:color w:val="000000"/>
          <w:sz w:val="28"/>
          <w:szCs w:val="28"/>
          <w:shd w:val="clear" w:color="auto" w:fill="FFFFFF"/>
        </w:rPr>
        <w:t>Ларьте</w:t>
      </w:r>
      <w:proofErr w:type="spellEnd"/>
      <w:r>
        <w:rPr>
          <w:rFonts w:cs="Arial"/>
          <w:color w:val="000000"/>
          <w:sz w:val="28"/>
          <w:szCs w:val="28"/>
          <w:shd w:val="clear" w:color="auto" w:fill="FFFFFF"/>
        </w:rPr>
        <w:t xml:space="preserve"> изобрел революционное топливо:CH9. Оно было </w:t>
      </w:r>
      <w:proofErr w:type="spellStart"/>
      <w:r>
        <w:rPr>
          <w:rFonts w:cs="Arial"/>
          <w:color w:val="000000"/>
          <w:sz w:val="28"/>
          <w:szCs w:val="28"/>
          <w:shd w:val="clear" w:color="auto" w:fill="FFFFFF"/>
        </w:rPr>
        <w:t>экологичным</w:t>
      </w:r>
      <w:proofErr w:type="spellEnd"/>
      <w:r>
        <w:rPr>
          <w:rFonts w:cs="Arial"/>
          <w:color w:val="000000"/>
          <w:sz w:val="28"/>
          <w:szCs w:val="28"/>
          <w:shd w:val="clear" w:color="auto" w:fill="FFFFFF"/>
        </w:rPr>
        <w:t>, дешёвым, и эффективным. Это решило множество проблем. И самое главное позволило совершить научный прорыв во всех странах. Резко вырос уровень жизни. Технологии стали тесно сплетаться с повседневностью. Голод, болезни, даже войны ослабили хватку на глотку человечества. Фактически, и воевать было незачем. У всех и так было все необходимое. Однако идеологические различия все ещё сохранялись. Но Советский Союз пошёл по пути модернизации общества и «разрядки» отношений. И единственным, что осталось от былого соперничество были запасы ядерного оружия и космическая гонка. Однако, до сегодняшнего дня, в космонавтике побежали все же советы. И теперь уже не было вообще ни одной сферы, где можно было побороться. Уровень технологий был равен. Мир встал на пороге великих перемен…</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Однако одно не давало покоя учеными. За месяц до «Встречи», а теперь это удивительное происшествие названо именно так, советский спутник связи зафиксировал странный сигнал из системы </w:t>
      </w:r>
      <w:r w:rsidR="00FE722A">
        <w:rPr>
          <w:rFonts w:cs="Arial"/>
          <w:color w:val="000000"/>
          <w:sz w:val="28"/>
          <w:szCs w:val="28"/>
          <w:shd w:val="clear" w:color="auto" w:fill="FFFFFF"/>
        </w:rPr>
        <w:t>Ригель</w:t>
      </w:r>
      <w:r>
        <w:rPr>
          <w:rFonts w:cs="Arial"/>
          <w:color w:val="000000"/>
          <w:sz w:val="28"/>
          <w:szCs w:val="28"/>
          <w:shd w:val="clear" w:color="auto" w:fill="FFFFFF"/>
        </w:rPr>
        <w:t xml:space="preserve">. И позже ответный сигнал был зафиксирован уже с обратной стороны, расшифровали их быстро  относительно легко, но понять смысл неясных звуков лингвист не смогли и… </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-И это не даёт мне покоя—сказал Борис, один из первых научных сотрудников СССР, отправленный по программе обмена опытом в США.</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Ой вечно ты строишь… эти… как их там… летучие замки-ответил ему Данила, тоже один из учёных программы обмена.</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w:t>
      </w:r>
      <w:r w:rsidR="00FE722A">
        <w:rPr>
          <w:rFonts w:cs="Arial"/>
          <w:color w:val="000000"/>
          <w:sz w:val="28"/>
          <w:szCs w:val="28"/>
          <w:shd w:val="clear" w:color="auto" w:fill="FFFFFF"/>
        </w:rPr>
        <w:t>Почему</w:t>
      </w:r>
      <w:r>
        <w:rPr>
          <w:rFonts w:cs="Arial"/>
          <w:color w:val="000000"/>
          <w:sz w:val="28"/>
          <w:szCs w:val="28"/>
          <w:shd w:val="clear" w:color="auto" w:fill="FFFFFF"/>
        </w:rPr>
        <w:t xml:space="preserve"> замки!? – встрепенулся Боря.</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 Самые настоящие, помехи я тебе говорю!-отпив, из своего стакана виски, проворчал Даня. </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После этих слов повисло мёртвое молчание. Бар был пуст. Рядом, за барной стойкой, спал  оборванного вида завсегдатай. Бармен же ненадолго отошёл. Никого, почти, пустота, вакуум… </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Боря взглянул на часы-полночь.</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-Пора бы домой-пропищал он, отхлебнув из пинты пива;</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w:t>
      </w:r>
      <w:proofErr w:type="spellStart"/>
      <w:r>
        <w:rPr>
          <w:rFonts w:cs="Arial"/>
          <w:color w:val="000000"/>
          <w:sz w:val="28"/>
          <w:szCs w:val="28"/>
          <w:shd w:val="clear" w:color="auto" w:fill="FFFFFF"/>
        </w:rPr>
        <w:t>Неа</w:t>
      </w:r>
      <w:proofErr w:type="spellEnd"/>
      <w:r>
        <w:rPr>
          <w:rFonts w:cs="Arial"/>
          <w:color w:val="000000"/>
          <w:sz w:val="28"/>
          <w:szCs w:val="28"/>
          <w:shd w:val="clear" w:color="auto" w:fill="FFFFFF"/>
        </w:rPr>
        <w:t xml:space="preserve">…слушай ну даже если и не помехи, то это же очевидно…вселенная слишком </w:t>
      </w:r>
      <w:r w:rsidR="00B108AD">
        <w:rPr>
          <w:rFonts w:cs="Arial"/>
          <w:color w:val="000000"/>
          <w:sz w:val="28"/>
          <w:szCs w:val="28"/>
          <w:shd w:val="clear" w:color="auto" w:fill="FFFFFF"/>
        </w:rPr>
        <w:t>велика</w:t>
      </w:r>
      <w:r>
        <w:rPr>
          <w:rFonts w:cs="Arial"/>
          <w:color w:val="000000"/>
          <w:sz w:val="28"/>
          <w:szCs w:val="28"/>
          <w:shd w:val="clear" w:color="auto" w:fill="FFFFFF"/>
        </w:rPr>
        <w:t>, чтобы в ней не оказалось ни одного разумного вида, кроме людей-на этих словах он укоризнительно посмотрел на спящего пьяницу.</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-Дело не в этом, понимаешь мы всего за месяц смогли расшифровать сигнал другой цивилизации, да мы не знаем что именно он значит, но все же, разве их методы шифрование не должны быть для нас недосягаемыми.</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-правильно мыслишь…</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Голос шёл не от Данилы. Они посмотрели на пьяницу. Но там его уже не было. Не было ни бара, ни стоек, ничего, лишь гладь неясного пространства.</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«Поздравляю, вы победили.»: голос возник из ниоткуда, казалось, что он шёл изнутри, но изнутри чего неясно. Они почувствовали чье-то присутствие. Загадочный рассказчик продолжил</w:t>
      </w:r>
      <w:r w:rsidR="00B938D5">
        <w:rPr>
          <w:rFonts w:cs="Arial"/>
          <w:color w:val="000000"/>
          <w:sz w:val="28"/>
          <w:szCs w:val="28"/>
          <w:shd w:val="clear" w:color="auto" w:fill="FFFFFF"/>
        </w:rPr>
        <w:t>: «</w:t>
      </w:r>
      <w:r>
        <w:rPr>
          <w:rFonts w:cs="Arial"/>
          <w:color w:val="000000"/>
          <w:sz w:val="28"/>
          <w:szCs w:val="28"/>
          <w:shd w:val="clear" w:color="auto" w:fill="FFFFFF"/>
        </w:rPr>
        <w:t xml:space="preserve">Я вам сейчас все-все расскажу. Вы-эксперимент. А мы это вы-люди. Мы некое количество особей-клонов нашего доисторического предка сюда, на Землю; эта планета полностью соответствует нашей родной. И, благодаря небольшим манипуляция, вы эволюционировали в нас. Это удивительный феномен. Да мы конечно немного вмешались в естественный отбор, например, динозавров не стало из-за но, все же результат на поразил. Но поразило нас ещё больше развитие вашего, то есть нашего общества. Вся ваша история почти соответствует нашей. Я сказал почти, потому что есть одно важное отличие. Ваш мир объединятся мирным путем. В нашем мире не было топлива CH9, технологии не шагнул резко вперёд, мы остались в состоянии холодной войны, и вскоре она выросла в горячую. Ядерные взрывы охватил наш родной дом, лишь немногие выжили. Но мы справились с этой трудностью. Да ваша жизнь эксперимент. Осознаете это. Но вы дали нам бесценный опыт. Спасибо. Кстати, чтобы вы знали, </w:t>
      </w:r>
      <w:r>
        <w:rPr>
          <w:rFonts w:cs="Arial"/>
          <w:color w:val="000000"/>
          <w:sz w:val="28"/>
          <w:szCs w:val="28"/>
          <w:shd w:val="clear" w:color="auto" w:fill="FFFFFF"/>
        </w:rPr>
        <w:lastRenderedPageBreak/>
        <w:t xml:space="preserve">знаменитая встреча дело наших рук. Американцы довольно сильно отстали в космической гонке. Поэтому </w:t>
      </w:r>
      <w:r w:rsidR="00D45EF6">
        <w:rPr>
          <w:rFonts w:cs="Arial"/>
          <w:color w:val="000000"/>
          <w:sz w:val="28"/>
          <w:szCs w:val="28"/>
          <w:shd w:val="clear" w:color="auto" w:fill="FFFFFF"/>
        </w:rPr>
        <w:t>наша исследовательская группа</w:t>
      </w:r>
      <w:r>
        <w:rPr>
          <w:rFonts w:cs="Arial"/>
          <w:color w:val="000000"/>
          <w:sz w:val="28"/>
          <w:szCs w:val="28"/>
          <w:shd w:val="clear" w:color="auto" w:fill="FFFFFF"/>
        </w:rPr>
        <w:t xml:space="preserve"> немного вмешалась в ход вашей истории. Опять. Просчитав все варианты мы пришли к тому, что для вас так будет лучше, многие из вас придал такой символизм этой ситуации, что начали всем сердцем раздеть за единство человечества. Надеюсь вы нас </w:t>
      </w:r>
      <w:r w:rsidR="00AA2654">
        <w:rPr>
          <w:rFonts w:cs="Arial"/>
          <w:color w:val="000000"/>
          <w:sz w:val="28"/>
          <w:szCs w:val="28"/>
          <w:shd w:val="clear" w:color="auto" w:fill="FFFFFF"/>
        </w:rPr>
        <w:t xml:space="preserve">найдёте. </w:t>
      </w:r>
      <w:r w:rsidR="00D45EF6">
        <w:rPr>
          <w:rFonts w:cs="Arial"/>
          <w:color w:val="000000"/>
          <w:sz w:val="28"/>
          <w:szCs w:val="28"/>
          <w:shd w:val="clear" w:color="auto" w:fill="FFFFFF"/>
        </w:rPr>
        <w:t xml:space="preserve"> </w:t>
      </w:r>
      <w:r>
        <w:rPr>
          <w:rFonts w:cs="Arial"/>
          <w:color w:val="000000"/>
          <w:sz w:val="28"/>
          <w:szCs w:val="28"/>
          <w:shd w:val="clear" w:color="auto" w:fill="FFFFFF"/>
        </w:rPr>
        <w:t>Прощайте.»</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r>
        <w:rPr>
          <w:rFonts w:cs="Arial"/>
          <w:color w:val="000000"/>
          <w:sz w:val="28"/>
          <w:szCs w:val="28"/>
          <w:shd w:val="clear" w:color="auto" w:fill="FFFFFF"/>
        </w:rPr>
        <w:t xml:space="preserve">Это сообщение слышали не только Борис и Данила. Каждый живой человек на Земле  прочувствовал на себе это откровение. Мир встал на пороге великих перемен… </w:t>
      </w: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p>
    <w:p w:rsidR="00CD4683" w:rsidRDefault="00CD4683" w:rsidP="008073F8">
      <w:pPr>
        <w:spacing w:after="0"/>
        <w:ind w:left="-142"/>
        <w:jc w:val="both"/>
        <w:rPr>
          <w:rFonts w:cs="Arial"/>
          <w:color w:val="000000"/>
          <w:sz w:val="28"/>
          <w:szCs w:val="28"/>
          <w:shd w:val="clear" w:color="auto" w:fill="FFFFFF"/>
        </w:rPr>
      </w:pPr>
    </w:p>
    <w:p w:rsidR="00CD4683" w:rsidRPr="00D54C3F" w:rsidRDefault="00CD4683" w:rsidP="008073F8">
      <w:pPr>
        <w:spacing w:after="0"/>
        <w:ind w:left="-142"/>
        <w:jc w:val="both"/>
        <w:rPr>
          <w:rFonts w:cs="Arial"/>
          <w:color w:val="000000"/>
          <w:sz w:val="28"/>
          <w:szCs w:val="28"/>
          <w:shd w:val="clear" w:color="auto" w:fill="FFFFFF"/>
        </w:rPr>
      </w:pPr>
    </w:p>
    <w:p w:rsidR="00B85DC7" w:rsidRPr="00D54C3F" w:rsidRDefault="00B85DC7" w:rsidP="008073F8">
      <w:pPr>
        <w:spacing w:after="0"/>
        <w:ind w:left="-142"/>
        <w:jc w:val="both"/>
        <w:rPr>
          <w:rFonts w:cs="Arial"/>
          <w:color w:val="000000"/>
          <w:sz w:val="28"/>
          <w:szCs w:val="28"/>
          <w:shd w:val="clear" w:color="auto" w:fill="FFFFFF"/>
        </w:rPr>
      </w:pPr>
    </w:p>
    <w:sectPr w:rsidR="00B85DC7" w:rsidRPr="00D54C3F" w:rsidSect="00A1505E">
      <w:headerReference w:type="default" r:id="rId7"/>
      <w:pgSz w:w="11906" w:h="16838"/>
      <w:pgMar w:top="567" w:right="567" w:bottom="567" w:left="567"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6E" w:rsidRDefault="009B436E" w:rsidP="0073156A">
      <w:pPr>
        <w:spacing w:after="0" w:line="240" w:lineRule="auto"/>
      </w:pPr>
      <w:r>
        <w:separator/>
      </w:r>
    </w:p>
  </w:endnote>
  <w:endnote w:type="continuationSeparator" w:id="0">
    <w:p w:rsidR="009B436E" w:rsidRDefault="009B436E" w:rsidP="00731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6E" w:rsidRDefault="009B436E" w:rsidP="0073156A">
      <w:pPr>
        <w:spacing w:after="0" w:line="240" w:lineRule="auto"/>
      </w:pPr>
      <w:r>
        <w:separator/>
      </w:r>
    </w:p>
  </w:footnote>
  <w:footnote w:type="continuationSeparator" w:id="0">
    <w:p w:rsidR="009B436E" w:rsidRDefault="009B436E" w:rsidP="00731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6A" w:rsidRDefault="0073156A" w:rsidP="0073156A">
    <w:pPr>
      <w:pStyle w:val="a3"/>
      <w:ind w:left="-1134"/>
    </w:pPr>
  </w:p>
  <w:p w:rsidR="0073156A" w:rsidRDefault="007315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73156A"/>
    <w:rsid w:val="0011285A"/>
    <w:rsid w:val="001337AF"/>
    <w:rsid w:val="001466AE"/>
    <w:rsid w:val="00173DE3"/>
    <w:rsid w:val="00195122"/>
    <w:rsid w:val="002456D4"/>
    <w:rsid w:val="0036013A"/>
    <w:rsid w:val="00412DCA"/>
    <w:rsid w:val="00415D8C"/>
    <w:rsid w:val="0049582E"/>
    <w:rsid w:val="0055186B"/>
    <w:rsid w:val="00554BC5"/>
    <w:rsid w:val="0066533D"/>
    <w:rsid w:val="006902FB"/>
    <w:rsid w:val="006D0991"/>
    <w:rsid w:val="006D1597"/>
    <w:rsid w:val="006E131C"/>
    <w:rsid w:val="00724C25"/>
    <w:rsid w:val="0073156A"/>
    <w:rsid w:val="007465AA"/>
    <w:rsid w:val="007E2FDF"/>
    <w:rsid w:val="008073F8"/>
    <w:rsid w:val="00841514"/>
    <w:rsid w:val="0084787A"/>
    <w:rsid w:val="00862B41"/>
    <w:rsid w:val="009446A6"/>
    <w:rsid w:val="00963CD8"/>
    <w:rsid w:val="009B436E"/>
    <w:rsid w:val="00A040BE"/>
    <w:rsid w:val="00A12A2A"/>
    <w:rsid w:val="00A14024"/>
    <w:rsid w:val="00A1505E"/>
    <w:rsid w:val="00AA2654"/>
    <w:rsid w:val="00AB7B93"/>
    <w:rsid w:val="00AE0EA3"/>
    <w:rsid w:val="00B108AD"/>
    <w:rsid w:val="00B5183C"/>
    <w:rsid w:val="00B85DC7"/>
    <w:rsid w:val="00B938D5"/>
    <w:rsid w:val="00B94276"/>
    <w:rsid w:val="00BD201F"/>
    <w:rsid w:val="00BD7AC2"/>
    <w:rsid w:val="00C063C4"/>
    <w:rsid w:val="00C90C79"/>
    <w:rsid w:val="00CD4683"/>
    <w:rsid w:val="00D15FB0"/>
    <w:rsid w:val="00D36CBC"/>
    <w:rsid w:val="00D45EF6"/>
    <w:rsid w:val="00D54C3F"/>
    <w:rsid w:val="00D66157"/>
    <w:rsid w:val="00D85957"/>
    <w:rsid w:val="00EA72F8"/>
    <w:rsid w:val="00F448FF"/>
    <w:rsid w:val="00F93AF7"/>
    <w:rsid w:val="00F969E0"/>
    <w:rsid w:val="00FD51C7"/>
    <w:rsid w:val="00FE7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156A"/>
  </w:style>
  <w:style w:type="paragraph" w:styleId="a5">
    <w:name w:val="footer"/>
    <w:basedOn w:val="a"/>
    <w:link w:val="a6"/>
    <w:uiPriority w:val="99"/>
    <w:semiHidden/>
    <w:unhideWhenUsed/>
    <w:rsid w:val="007315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156A"/>
  </w:style>
  <w:style w:type="paragraph" w:styleId="a7">
    <w:name w:val="Balloon Text"/>
    <w:basedOn w:val="a"/>
    <w:link w:val="a8"/>
    <w:uiPriority w:val="99"/>
    <w:semiHidden/>
    <w:unhideWhenUsed/>
    <w:rsid w:val="007315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1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4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2</cp:revision>
  <dcterms:created xsi:type="dcterms:W3CDTF">2019-04-30T09:51:00Z</dcterms:created>
  <dcterms:modified xsi:type="dcterms:W3CDTF">2019-05-09T04:41:00Z</dcterms:modified>
</cp:coreProperties>
</file>