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325" w:rsidRDefault="00431EDD">
      <w:pPr>
        <w:pStyle w:val="normal"/>
        <w:rPr>
          <w:rFonts w:ascii="Times New Roman" w:eastAsia="Times New Roman" w:hAnsi="Times New Roman" w:cs="Times New Roman"/>
          <w:b/>
          <w:snapToGrid w:val="0"/>
          <w:spacing w:val="-20"/>
          <w:sz w:val="28"/>
          <w:szCs w:val="28"/>
        </w:rPr>
      </w:pPr>
      <w:r>
        <w:rPr>
          <w:rFonts w:ascii="Times New Roman" w:eastAsia="Times New Roman" w:hAnsi="Times New Roman" w:cs="Times New Roman"/>
          <w:b/>
          <w:sz w:val="28"/>
          <w:szCs w:val="28"/>
        </w:rPr>
        <w:t>К</w:t>
      </w:r>
      <w:r>
        <w:rPr>
          <w:rFonts w:ascii="Times New Roman" w:eastAsia="Times New Roman" w:hAnsi="Times New Roman" w:cs="Times New Roman"/>
          <w:b/>
          <w:snapToGrid w:val="0"/>
          <w:spacing w:val="-20"/>
          <w:sz w:val="28"/>
          <w:szCs w:val="28"/>
        </w:rPr>
        <w:t>олонизация Марса - утопия или необходимость?</w:t>
      </w:r>
    </w:p>
    <w:p w:rsidR="004E4325" w:rsidRDefault="00431EDD">
      <w:pPr>
        <w:pStyle w:val="normal"/>
        <w:rPr>
          <w:rFonts w:ascii="Times New Roman" w:eastAsia="Times New Roman" w:hAnsi="Times New Roman" w:cs="Times New Roman"/>
          <w:snapToGrid w:val="0"/>
          <w:spacing w:val="-20"/>
          <w:sz w:val="28"/>
          <w:szCs w:val="28"/>
        </w:rPr>
      </w:pPr>
      <w:r>
        <w:rPr>
          <w:rFonts w:ascii="Times New Roman" w:eastAsia="Times New Roman" w:hAnsi="Times New Roman" w:cs="Times New Roman"/>
          <w:snapToGrid w:val="0"/>
          <w:spacing w:val="-20"/>
          <w:sz w:val="28"/>
          <w:szCs w:val="28"/>
        </w:rPr>
        <w:t>Фамилия: Барсукова Имя: Виолетта Класс: 10</w:t>
      </w:r>
    </w:p>
    <w:p w:rsidR="004E4325" w:rsidRDefault="004E4325">
      <w:pPr>
        <w:pStyle w:val="normal"/>
        <w:rPr>
          <w:rFonts w:ascii="Times New Roman" w:eastAsia="Times New Roman" w:hAnsi="Times New Roman" w:cs="Times New Roman"/>
          <w:snapToGrid w:val="0"/>
          <w:spacing w:val="-20"/>
          <w:sz w:val="28"/>
          <w:szCs w:val="28"/>
        </w:rPr>
      </w:pPr>
    </w:p>
    <w:p w:rsidR="004E4325" w:rsidRDefault="00431EDD">
      <w:pPr>
        <w:pStyle w:val="normal"/>
        <w:rPr>
          <w:rFonts w:ascii="Times New Roman" w:eastAsia="Times New Roman" w:hAnsi="Times New Roman" w:cs="Times New Roman"/>
          <w:snapToGrid w:val="0"/>
          <w:spacing w:val="-20"/>
          <w:sz w:val="28"/>
          <w:szCs w:val="28"/>
        </w:rPr>
      </w:pPr>
      <w:r>
        <w:rPr>
          <w:rFonts w:ascii="Times New Roman" w:eastAsia="Times New Roman" w:hAnsi="Times New Roman" w:cs="Times New Roman"/>
          <w:snapToGrid w:val="0"/>
          <w:spacing w:val="-20"/>
          <w:sz w:val="28"/>
          <w:szCs w:val="28"/>
        </w:rPr>
        <w:t xml:space="preserve">Человечество изучает космос уже не одно столетие, за это время люди узнали много нового. Мир не стоит на месте, в двадцатом веке был прорыв в освоении космоса. </w:t>
      </w:r>
      <w:r>
        <w:rPr>
          <w:rFonts w:ascii="Times New Roman" w:eastAsia="Times New Roman" w:hAnsi="Times New Roman" w:cs="Times New Roman"/>
          <w:snapToGrid w:val="0"/>
          <w:spacing w:val="-20"/>
          <w:sz w:val="28"/>
          <w:szCs w:val="28"/>
        </w:rPr>
        <w:t>Спутники, орбитальные станции, марсоходы, луноходы, первый человек в космосе, первый человек в открытом космосе и даже первый человек на луне - это несомненно является достижением человечества. Всё вышеперечисленное - шаги на пути дальнейшего освоения косм</w:t>
      </w:r>
      <w:r>
        <w:rPr>
          <w:rFonts w:ascii="Times New Roman" w:eastAsia="Times New Roman" w:hAnsi="Times New Roman" w:cs="Times New Roman"/>
          <w:snapToGrid w:val="0"/>
          <w:spacing w:val="-20"/>
          <w:sz w:val="28"/>
          <w:szCs w:val="28"/>
        </w:rPr>
        <w:t>оса, новых открытий и колонизации Марса.</w:t>
      </w:r>
    </w:p>
    <w:p w:rsidR="004E4325" w:rsidRDefault="004E4325">
      <w:pPr>
        <w:pStyle w:val="normal"/>
        <w:rPr>
          <w:rFonts w:ascii="Times New Roman" w:eastAsia="Times New Roman" w:hAnsi="Times New Roman" w:cs="Times New Roman"/>
          <w:snapToGrid w:val="0"/>
          <w:spacing w:val="-20"/>
          <w:sz w:val="28"/>
          <w:szCs w:val="28"/>
        </w:rPr>
      </w:pPr>
    </w:p>
    <w:p w:rsidR="004E4325" w:rsidRDefault="00431EDD">
      <w:pPr>
        <w:pStyle w:val="normal"/>
        <w:rPr>
          <w:rFonts w:ascii="Times New Roman" w:eastAsia="Times New Roman" w:hAnsi="Times New Roman" w:cs="Times New Roman"/>
          <w:snapToGrid w:val="0"/>
          <w:spacing w:val="-20"/>
          <w:sz w:val="28"/>
          <w:szCs w:val="28"/>
        </w:rPr>
      </w:pPr>
      <w:r>
        <w:rPr>
          <w:rFonts w:ascii="Times New Roman" w:eastAsia="Times New Roman" w:hAnsi="Times New Roman" w:cs="Times New Roman"/>
          <w:snapToGrid w:val="0"/>
          <w:spacing w:val="-20"/>
          <w:sz w:val="28"/>
          <w:szCs w:val="28"/>
        </w:rPr>
        <w:t>“Я верю в слова Сергея Павловича Королёва о возможности колонизации Марса и считаю, что это необходимо для дальнейшего благополучного существования постоянно увеличивающейся популяции людей.”</w:t>
      </w:r>
    </w:p>
    <w:p w:rsidR="004E4325" w:rsidRDefault="00431EDD">
      <w:pPr>
        <w:pStyle w:val="normal"/>
        <w:rPr>
          <w:rFonts w:ascii="Times New Roman" w:eastAsia="Times New Roman" w:hAnsi="Times New Roman" w:cs="Times New Roman"/>
          <w:snapToGrid w:val="0"/>
          <w:spacing w:val="-20"/>
          <w:sz w:val="28"/>
          <w:szCs w:val="28"/>
        </w:rPr>
      </w:pPr>
      <w:r>
        <w:rPr>
          <w:rFonts w:ascii="Times New Roman" w:eastAsia="Times New Roman" w:hAnsi="Times New Roman" w:cs="Times New Roman"/>
          <w:snapToGrid w:val="0"/>
          <w:spacing w:val="-20"/>
          <w:sz w:val="28"/>
          <w:szCs w:val="28"/>
        </w:rPr>
        <w:t>Чтобы человек мог выжи</w:t>
      </w:r>
      <w:r>
        <w:rPr>
          <w:rFonts w:ascii="Times New Roman" w:eastAsia="Times New Roman" w:hAnsi="Times New Roman" w:cs="Times New Roman"/>
          <w:snapToGrid w:val="0"/>
          <w:spacing w:val="-20"/>
          <w:sz w:val="28"/>
          <w:szCs w:val="28"/>
        </w:rPr>
        <w:t>ть на другой планете должны быть в наличии пять факторов: вода, пища, одежда, кислород и убежище.  В теории все эти вопросы решаемы, осталось добиться их реализации на практике. Вода на Марсе уже есть, но она в виде льда, поэтому придётся разработать систе</w:t>
      </w:r>
      <w:r>
        <w:rPr>
          <w:rFonts w:ascii="Times New Roman" w:eastAsia="Times New Roman" w:hAnsi="Times New Roman" w:cs="Times New Roman"/>
          <w:snapToGrid w:val="0"/>
          <w:spacing w:val="-20"/>
          <w:sz w:val="28"/>
          <w:szCs w:val="28"/>
        </w:rPr>
        <w:t>му, которая сможет её размораживать, а также очищать. Пищу можно частично привезти с Земли, однако лучше при помощи генной модификации вывести виды растений специально способных выживать в условиях атмосферы Марса. Одежду, а точнее облегчённые и более гибк</w:t>
      </w:r>
      <w:r>
        <w:rPr>
          <w:rFonts w:ascii="Times New Roman" w:eastAsia="Times New Roman" w:hAnsi="Times New Roman" w:cs="Times New Roman"/>
          <w:snapToGrid w:val="0"/>
          <w:spacing w:val="-20"/>
          <w:sz w:val="28"/>
          <w:szCs w:val="28"/>
        </w:rPr>
        <w:t>ие скафандры уже активно разрабатываются, следовательно их появление - дело времени. Кислород можно добыть процессом электролиза воды, которую возможно будет растопить после создания подходящей системы или найти где-нибудь в недрах Марса. Помимо большого к</w:t>
      </w:r>
      <w:r>
        <w:rPr>
          <w:rFonts w:ascii="Times New Roman" w:eastAsia="Times New Roman" w:hAnsi="Times New Roman" w:cs="Times New Roman"/>
          <w:snapToGrid w:val="0"/>
          <w:spacing w:val="-20"/>
          <w:sz w:val="28"/>
          <w:szCs w:val="28"/>
        </w:rPr>
        <w:t>оличества кислорода в воде, он еще имеется в больших количествах в углекислом газе, которого около девяноста пяти процентов в атмосфере этой красной планеты. Так или иначе для добычи кислорода и жизни на марсе понадобится энергия, тут нам на помощь могут п</w:t>
      </w:r>
      <w:r>
        <w:rPr>
          <w:rFonts w:ascii="Times New Roman" w:eastAsia="Times New Roman" w:hAnsi="Times New Roman" w:cs="Times New Roman"/>
          <w:snapToGrid w:val="0"/>
          <w:spacing w:val="-20"/>
          <w:sz w:val="28"/>
          <w:szCs w:val="28"/>
        </w:rPr>
        <w:t>рийти солнечные панели, а точнее фотоэлектрические ячейки. Раз они применяются  при создании космических аппаратов, которые работают в космосе, то и работать в атмосфере марса тоже смогут, конечно после соответствующих доработок. За день энергия будет нака</w:t>
      </w:r>
      <w:r>
        <w:rPr>
          <w:rFonts w:ascii="Times New Roman" w:eastAsia="Times New Roman" w:hAnsi="Times New Roman" w:cs="Times New Roman"/>
          <w:snapToGrid w:val="0"/>
          <w:spacing w:val="-20"/>
          <w:sz w:val="28"/>
          <w:szCs w:val="28"/>
        </w:rPr>
        <w:t>пливаться, а ночью либо расходоваться на нужды колоний, либо храниться в энергохранилищах. Последний пункт - жильё, для  его создания потребуются тщательные исследования, потому что проблемы Солнечного ветра и радиации для нас всё ещё трудно решаемы.</w:t>
      </w:r>
    </w:p>
    <w:p w:rsidR="004E4325" w:rsidRDefault="004E4325">
      <w:pPr>
        <w:pStyle w:val="normal"/>
        <w:rPr>
          <w:rFonts w:ascii="Times New Roman" w:eastAsia="Times New Roman" w:hAnsi="Times New Roman" w:cs="Times New Roman"/>
          <w:snapToGrid w:val="0"/>
          <w:spacing w:val="-20"/>
          <w:sz w:val="28"/>
          <w:szCs w:val="28"/>
        </w:rPr>
      </w:pPr>
    </w:p>
    <w:p w:rsidR="004E4325" w:rsidRDefault="00431EDD">
      <w:pPr>
        <w:pStyle w:val="normal"/>
        <w:rPr>
          <w:rFonts w:ascii="Times New Roman" w:eastAsia="Times New Roman" w:hAnsi="Times New Roman" w:cs="Times New Roman"/>
          <w:snapToGrid w:val="0"/>
          <w:spacing w:val="-20"/>
          <w:sz w:val="28"/>
          <w:szCs w:val="28"/>
        </w:rPr>
      </w:pPr>
      <w:r>
        <w:rPr>
          <w:rFonts w:ascii="Times New Roman" w:eastAsia="Times New Roman" w:hAnsi="Times New Roman" w:cs="Times New Roman"/>
          <w:snapToGrid w:val="0"/>
          <w:spacing w:val="-20"/>
          <w:sz w:val="28"/>
          <w:szCs w:val="28"/>
        </w:rPr>
        <w:t>Несо</w:t>
      </w:r>
      <w:r>
        <w:rPr>
          <w:rFonts w:ascii="Times New Roman" w:eastAsia="Times New Roman" w:hAnsi="Times New Roman" w:cs="Times New Roman"/>
          <w:snapToGrid w:val="0"/>
          <w:spacing w:val="-20"/>
          <w:sz w:val="28"/>
          <w:szCs w:val="28"/>
        </w:rPr>
        <w:t xml:space="preserve">мненно процесс колонизации Марса сложен как технически, так и экономически. Финансирование космических проектов не безгранично, технический прогресс есть, но ему ещё далеко до нужного уровня. Мало просто сделать открытие, нужно составить </w:t>
      </w:r>
      <w:r>
        <w:rPr>
          <w:rFonts w:ascii="Times New Roman" w:eastAsia="Times New Roman" w:hAnsi="Times New Roman" w:cs="Times New Roman"/>
          <w:snapToGrid w:val="0"/>
          <w:spacing w:val="-20"/>
          <w:sz w:val="28"/>
          <w:szCs w:val="28"/>
        </w:rPr>
        <w:lastRenderedPageBreak/>
        <w:t>план, а с реализац</w:t>
      </w:r>
      <w:r>
        <w:rPr>
          <w:rFonts w:ascii="Times New Roman" w:eastAsia="Times New Roman" w:hAnsi="Times New Roman" w:cs="Times New Roman"/>
          <w:snapToGrid w:val="0"/>
          <w:spacing w:val="-20"/>
          <w:sz w:val="28"/>
          <w:szCs w:val="28"/>
        </w:rPr>
        <w:t>ией всё ещё проблематичнее. В подобных проектах всегда много этапов и на каждом может что-нибудь пойти не так и это придётся решать. Даже если колонизация Марса пройдёт успешно, то также могут возникнуть проблемы уже после неё. Например, на поверхности Мар</w:t>
      </w:r>
      <w:r>
        <w:rPr>
          <w:rFonts w:ascii="Times New Roman" w:eastAsia="Times New Roman" w:hAnsi="Times New Roman" w:cs="Times New Roman"/>
          <w:snapToGrid w:val="0"/>
          <w:spacing w:val="-20"/>
          <w:sz w:val="28"/>
          <w:szCs w:val="28"/>
        </w:rPr>
        <w:t>са имеются кратеры от метеоритов, следовательно может случиться так, что один из них прилетит прямо в Колонию, или, что более вероятно, могут случиться перебои с жизненно важными ресурсами, оба варианта крайне опасны и нежелательны.</w:t>
      </w:r>
    </w:p>
    <w:p w:rsidR="004E4325" w:rsidRDefault="00431EDD">
      <w:pPr>
        <w:pStyle w:val="normal"/>
        <w:rPr>
          <w:rFonts w:ascii="Times New Roman" w:eastAsia="Times New Roman" w:hAnsi="Times New Roman" w:cs="Times New Roman"/>
          <w:snapToGrid w:val="0"/>
          <w:spacing w:val="-20"/>
          <w:sz w:val="28"/>
          <w:szCs w:val="28"/>
        </w:rPr>
      </w:pPr>
      <w:r>
        <w:rPr>
          <w:rFonts w:ascii="Times New Roman" w:eastAsia="Times New Roman" w:hAnsi="Times New Roman" w:cs="Times New Roman"/>
          <w:snapToGrid w:val="0"/>
          <w:spacing w:val="-20"/>
          <w:sz w:val="28"/>
          <w:szCs w:val="28"/>
        </w:rPr>
        <w:t>Исходя из нынешнего тем</w:t>
      </w:r>
      <w:r>
        <w:rPr>
          <w:rFonts w:ascii="Times New Roman" w:eastAsia="Times New Roman" w:hAnsi="Times New Roman" w:cs="Times New Roman"/>
          <w:snapToGrid w:val="0"/>
          <w:spacing w:val="-20"/>
          <w:sz w:val="28"/>
          <w:szCs w:val="28"/>
        </w:rPr>
        <w:t>па научного развития на мой взгляд колонизация Марса начнётся  не раньше, чем через двести или триста лет, но несмотря на столь долгий срок это событие повлечёт за собой ряд преимуществ. У человечества увеличится количество ресурсов, территории, а также ур</w:t>
      </w:r>
      <w:r>
        <w:rPr>
          <w:rFonts w:ascii="Times New Roman" w:eastAsia="Times New Roman" w:hAnsi="Times New Roman" w:cs="Times New Roman"/>
          <w:snapToGrid w:val="0"/>
          <w:spacing w:val="-20"/>
          <w:sz w:val="28"/>
          <w:szCs w:val="28"/>
        </w:rPr>
        <w:t>овень понимания устройства вселенной. На Земле ресурсы конечны, каждый раз мы теряем их часть, когда отправляем космический аппарат исследовать другие планеты или глубины космоса. Если не следить за состоянием Земли, то её экологический и другие аспекты пр</w:t>
      </w:r>
      <w:r>
        <w:rPr>
          <w:rFonts w:ascii="Times New Roman" w:eastAsia="Times New Roman" w:hAnsi="Times New Roman" w:cs="Times New Roman"/>
          <w:snapToGrid w:val="0"/>
          <w:spacing w:val="-20"/>
          <w:sz w:val="28"/>
          <w:szCs w:val="28"/>
        </w:rPr>
        <w:t>идут в упадок, тогда нам точно пригодятся колонии.</w:t>
      </w:r>
    </w:p>
    <w:p w:rsidR="004E4325" w:rsidRDefault="004E4325">
      <w:pPr>
        <w:pStyle w:val="normal"/>
        <w:rPr>
          <w:rFonts w:ascii="Times New Roman" w:eastAsia="Times New Roman" w:hAnsi="Times New Roman" w:cs="Times New Roman"/>
          <w:snapToGrid w:val="0"/>
          <w:spacing w:val="-20"/>
          <w:sz w:val="28"/>
          <w:szCs w:val="28"/>
        </w:rPr>
      </w:pPr>
    </w:p>
    <w:p w:rsidR="004E4325" w:rsidRDefault="00431EDD">
      <w:pPr>
        <w:pStyle w:val="normal"/>
        <w:rPr>
          <w:rFonts w:ascii="Times New Roman" w:eastAsia="Times New Roman" w:hAnsi="Times New Roman" w:cs="Times New Roman"/>
          <w:snapToGrid w:val="0"/>
          <w:spacing w:val="-20"/>
          <w:sz w:val="28"/>
          <w:szCs w:val="28"/>
        </w:rPr>
      </w:pPr>
      <w:r>
        <w:rPr>
          <w:rFonts w:ascii="Times New Roman" w:eastAsia="Times New Roman" w:hAnsi="Times New Roman" w:cs="Times New Roman"/>
          <w:snapToGrid w:val="0"/>
          <w:spacing w:val="-20"/>
          <w:sz w:val="28"/>
          <w:szCs w:val="28"/>
        </w:rPr>
        <w:t xml:space="preserve">В заключении хочу сказать, что вселенная необъятна, но её тайны прекрасны. Человечество испокон веков развивается и познаёт новое. Уже не раз случалось, что со временем люди открывали и реализовывали то, </w:t>
      </w:r>
      <w:r>
        <w:rPr>
          <w:rFonts w:ascii="Times New Roman" w:eastAsia="Times New Roman" w:hAnsi="Times New Roman" w:cs="Times New Roman"/>
          <w:snapToGrid w:val="0"/>
          <w:spacing w:val="-20"/>
          <w:sz w:val="28"/>
          <w:szCs w:val="28"/>
        </w:rPr>
        <w:t>что раньше считали невозможным, а что неоднократно случалось раньше имеет большую вероятность повториться вновь. Раньше люди верили в Геоцентрическую систему мира, а теперь проводят исследования на орбитальной станции и выходят в открытый космос. Именно по</w:t>
      </w:r>
      <w:r>
        <w:rPr>
          <w:rFonts w:ascii="Times New Roman" w:eastAsia="Times New Roman" w:hAnsi="Times New Roman" w:cs="Times New Roman"/>
          <w:snapToGrid w:val="0"/>
          <w:spacing w:val="-20"/>
          <w:sz w:val="28"/>
          <w:szCs w:val="28"/>
        </w:rPr>
        <w:t>этому я с уверенностью могу утверждать, что у потомков королёва всё же будет “дача” на Марсе, только нужно дать людям ещё времени.</w:t>
      </w:r>
    </w:p>
    <w:p w:rsidR="004E4325" w:rsidRDefault="004E4325">
      <w:pPr>
        <w:pStyle w:val="normal"/>
        <w:rPr>
          <w:rFonts w:ascii="Times New Roman" w:eastAsia="Times New Roman" w:hAnsi="Times New Roman" w:cs="Times New Roman"/>
          <w:snapToGrid w:val="0"/>
          <w:spacing w:val="-20"/>
          <w:sz w:val="28"/>
          <w:szCs w:val="28"/>
        </w:rPr>
      </w:pPr>
    </w:p>
    <w:p w:rsidR="004E4325" w:rsidRDefault="00431EDD">
      <w:pPr>
        <w:pStyle w:val="normal"/>
        <w:rPr>
          <w:rFonts w:ascii="Times New Roman" w:eastAsia="Times New Roman" w:hAnsi="Times New Roman" w:cs="Times New Roman"/>
          <w:snapToGrid w:val="0"/>
          <w:spacing w:val="-20"/>
          <w:sz w:val="28"/>
          <w:szCs w:val="28"/>
          <w:highlight w:val="white"/>
        </w:rPr>
      </w:pPr>
      <w:r>
        <w:rPr>
          <w:rFonts w:ascii="Times New Roman" w:eastAsia="Times New Roman" w:hAnsi="Times New Roman" w:cs="Times New Roman"/>
          <w:snapToGrid w:val="0"/>
          <w:spacing w:val="-20"/>
          <w:sz w:val="28"/>
          <w:szCs w:val="28"/>
          <w:highlight w:val="white"/>
        </w:rPr>
        <w:t>Ссылки на источники информации:</w:t>
      </w:r>
    </w:p>
    <w:p w:rsidR="004E4325" w:rsidRDefault="004E4325">
      <w:pPr>
        <w:pStyle w:val="normal"/>
        <w:rPr>
          <w:rFonts w:ascii="Times New Roman" w:eastAsia="Times New Roman" w:hAnsi="Times New Roman" w:cs="Times New Roman"/>
          <w:snapToGrid w:val="0"/>
          <w:spacing w:val="-20"/>
          <w:sz w:val="28"/>
          <w:szCs w:val="28"/>
          <w:highlight w:val="white"/>
        </w:rPr>
      </w:pPr>
      <w:hyperlink r:id="rId4" w:history="1">
        <w:r w:rsidR="00431EDD">
          <w:rPr>
            <w:rFonts w:ascii="Times New Roman" w:eastAsia="Times New Roman" w:hAnsi="Times New Roman" w:cs="Times New Roman"/>
            <w:snapToGrid w:val="0"/>
            <w:color w:val="1155CC"/>
            <w:spacing w:val="-20"/>
            <w:sz w:val="28"/>
            <w:szCs w:val="28"/>
            <w:u w:val="single"/>
          </w:rPr>
          <w:t>https://elementy.ru/bookclub/chapters/433157/Kak_my_budem_zhit_na_Marse_Glava_iz_knigi</w:t>
        </w:r>
      </w:hyperlink>
      <w:r w:rsidR="00431EDD">
        <w:rPr>
          <w:rFonts w:ascii="Times New Roman" w:eastAsia="Times New Roman" w:hAnsi="Times New Roman" w:cs="Times New Roman"/>
          <w:snapToGrid w:val="0"/>
          <w:spacing w:val="-20"/>
          <w:sz w:val="28"/>
          <w:szCs w:val="28"/>
        </w:rPr>
        <w:t xml:space="preserve"> (</w:t>
      </w:r>
      <w:r w:rsidR="00431EDD">
        <w:rPr>
          <w:rFonts w:ascii="Times New Roman" w:eastAsia="Times New Roman" w:hAnsi="Times New Roman" w:cs="Times New Roman"/>
          <w:snapToGrid w:val="0"/>
          <w:spacing w:val="-20"/>
          <w:sz w:val="28"/>
          <w:szCs w:val="28"/>
          <w:highlight w:val="white"/>
        </w:rPr>
        <w:t xml:space="preserve">“ Как мы будем жить на Марсе” - книга Стивена </w:t>
      </w:r>
      <w:proofErr w:type="spellStart"/>
      <w:r w:rsidR="00431EDD">
        <w:rPr>
          <w:rFonts w:ascii="Times New Roman" w:eastAsia="Times New Roman" w:hAnsi="Times New Roman" w:cs="Times New Roman"/>
          <w:snapToGrid w:val="0"/>
          <w:spacing w:val="-20"/>
          <w:sz w:val="28"/>
          <w:szCs w:val="28"/>
          <w:highlight w:val="white"/>
        </w:rPr>
        <w:t>Петранека</w:t>
      </w:r>
      <w:proofErr w:type="spellEnd"/>
      <w:r w:rsidR="00431EDD">
        <w:rPr>
          <w:rFonts w:ascii="Times New Roman" w:eastAsia="Times New Roman" w:hAnsi="Times New Roman" w:cs="Times New Roman"/>
          <w:snapToGrid w:val="0"/>
          <w:spacing w:val="-20"/>
          <w:sz w:val="28"/>
          <w:szCs w:val="28"/>
          <w:highlight w:val="white"/>
        </w:rPr>
        <w:t>)</w:t>
      </w:r>
    </w:p>
    <w:p w:rsidR="004E4325" w:rsidRDefault="004E4325">
      <w:pPr>
        <w:pStyle w:val="normal"/>
        <w:rPr>
          <w:rFonts w:ascii="Times New Roman" w:eastAsia="Times New Roman" w:hAnsi="Times New Roman" w:cs="Times New Roman"/>
          <w:snapToGrid w:val="0"/>
          <w:spacing w:val="-20"/>
          <w:sz w:val="28"/>
          <w:szCs w:val="28"/>
          <w:highlight w:val="white"/>
        </w:rPr>
      </w:pPr>
      <w:hyperlink r:id="rId5" w:history="1">
        <w:r w:rsidR="00431EDD">
          <w:rPr>
            <w:rFonts w:ascii="Times New Roman" w:eastAsia="Times New Roman" w:hAnsi="Times New Roman" w:cs="Times New Roman"/>
            <w:snapToGrid w:val="0"/>
            <w:color w:val="1155CC"/>
            <w:spacing w:val="-20"/>
            <w:sz w:val="28"/>
            <w:szCs w:val="28"/>
            <w:highlight w:val="white"/>
            <w:u w:val="single"/>
          </w:rPr>
          <w:t>https://www.roscosmos.ru/tag/mars/</w:t>
        </w:r>
      </w:hyperlink>
      <w:r w:rsidR="00431EDD">
        <w:rPr>
          <w:rFonts w:ascii="Times New Roman" w:eastAsia="Times New Roman" w:hAnsi="Times New Roman" w:cs="Times New Roman"/>
          <w:snapToGrid w:val="0"/>
          <w:color w:val="373A3C"/>
          <w:spacing w:val="-20"/>
          <w:sz w:val="28"/>
          <w:szCs w:val="28"/>
          <w:highlight w:val="white"/>
        </w:rPr>
        <w:t xml:space="preserve"> </w:t>
      </w:r>
      <w:r w:rsidR="00431EDD">
        <w:rPr>
          <w:rFonts w:ascii="Times New Roman" w:eastAsia="Times New Roman" w:hAnsi="Times New Roman" w:cs="Times New Roman"/>
          <w:snapToGrid w:val="0"/>
          <w:spacing w:val="-20"/>
          <w:sz w:val="28"/>
          <w:szCs w:val="28"/>
          <w:highlight w:val="white"/>
        </w:rPr>
        <w:t>(</w:t>
      </w:r>
      <w:proofErr w:type="spellStart"/>
      <w:r w:rsidR="00431EDD">
        <w:rPr>
          <w:rFonts w:ascii="Times New Roman" w:eastAsia="Times New Roman" w:hAnsi="Times New Roman" w:cs="Times New Roman"/>
          <w:snapToGrid w:val="0"/>
          <w:spacing w:val="-20"/>
          <w:sz w:val="28"/>
          <w:szCs w:val="28"/>
          <w:highlight w:val="white"/>
        </w:rPr>
        <w:t>Роскосмос</w:t>
      </w:r>
      <w:proofErr w:type="spellEnd"/>
      <w:r w:rsidR="00431EDD">
        <w:rPr>
          <w:rFonts w:ascii="Times New Roman" w:eastAsia="Times New Roman" w:hAnsi="Times New Roman" w:cs="Times New Roman"/>
          <w:snapToGrid w:val="0"/>
          <w:spacing w:val="-20"/>
          <w:sz w:val="28"/>
          <w:szCs w:val="28"/>
          <w:highlight w:val="white"/>
        </w:rPr>
        <w:t xml:space="preserve">, </w:t>
      </w:r>
      <w:r w:rsidR="00431EDD">
        <w:rPr>
          <w:rFonts w:ascii="Times New Roman" w:eastAsia="Times New Roman" w:hAnsi="Times New Roman" w:cs="Times New Roman"/>
          <w:snapToGrid w:val="0"/>
          <w:spacing w:val="-20"/>
          <w:sz w:val="28"/>
          <w:szCs w:val="28"/>
          <w:highlight w:val="white"/>
        </w:rPr>
        <w:t>“#марс”)</w:t>
      </w:r>
    </w:p>
    <w:p w:rsidR="004E4325" w:rsidRDefault="004E4325">
      <w:pPr>
        <w:pStyle w:val="normal"/>
        <w:rPr>
          <w:rFonts w:ascii="Times New Roman" w:eastAsia="Times New Roman" w:hAnsi="Times New Roman" w:cs="Times New Roman"/>
          <w:snapToGrid w:val="0"/>
          <w:spacing w:val="-20"/>
          <w:sz w:val="28"/>
          <w:szCs w:val="28"/>
        </w:rPr>
      </w:pPr>
      <w:hyperlink r:id="rId6" w:history="1">
        <w:r w:rsidR="00431EDD">
          <w:rPr>
            <w:rFonts w:ascii="Times New Roman" w:eastAsia="Times New Roman" w:hAnsi="Times New Roman" w:cs="Times New Roman"/>
            <w:snapToGrid w:val="0"/>
            <w:color w:val="1155CC"/>
            <w:spacing w:val="-20"/>
            <w:sz w:val="28"/>
            <w:szCs w:val="28"/>
            <w:u w:val="single"/>
          </w:rPr>
          <w:t>https://ru.wikipedia.org/wiki/Колонизация_Марса</w:t>
        </w:r>
      </w:hyperlink>
      <w:r w:rsidR="00431EDD">
        <w:rPr>
          <w:rFonts w:ascii="Times New Roman" w:eastAsia="Times New Roman" w:hAnsi="Times New Roman" w:cs="Times New Roman"/>
          <w:snapToGrid w:val="0"/>
          <w:spacing w:val="-20"/>
          <w:sz w:val="28"/>
          <w:szCs w:val="28"/>
        </w:rPr>
        <w:t xml:space="preserve"> (</w:t>
      </w:r>
      <w:proofErr w:type="spellStart"/>
      <w:r w:rsidR="00431EDD">
        <w:rPr>
          <w:rFonts w:ascii="Times New Roman" w:eastAsia="Times New Roman" w:hAnsi="Times New Roman" w:cs="Times New Roman"/>
          <w:snapToGrid w:val="0"/>
          <w:spacing w:val="-20"/>
          <w:sz w:val="28"/>
          <w:szCs w:val="28"/>
        </w:rPr>
        <w:t>Википедия</w:t>
      </w:r>
      <w:proofErr w:type="spellEnd"/>
      <w:r w:rsidR="00431EDD">
        <w:rPr>
          <w:rFonts w:ascii="Times New Roman" w:eastAsia="Times New Roman" w:hAnsi="Times New Roman" w:cs="Times New Roman"/>
          <w:snapToGrid w:val="0"/>
          <w:spacing w:val="-20"/>
          <w:sz w:val="28"/>
          <w:szCs w:val="28"/>
        </w:rPr>
        <w:t>, статья “Колонизация Марса”)</w:t>
      </w:r>
    </w:p>
    <w:p w:rsidR="004E4325" w:rsidRDefault="004E4325">
      <w:pPr>
        <w:pStyle w:val="normal"/>
        <w:rPr>
          <w:rFonts w:ascii="Times New Roman" w:eastAsia="Times New Roman" w:hAnsi="Times New Roman" w:cs="Times New Roman"/>
          <w:snapToGrid w:val="0"/>
          <w:spacing w:val="-20"/>
          <w:sz w:val="28"/>
          <w:szCs w:val="28"/>
        </w:rPr>
      </w:pPr>
      <w:hyperlink r:id="rId7" w:history="1">
        <w:r w:rsidR="00431EDD">
          <w:rPr>
            <w:rFonts w:ascii="Times New Roman" w:eastAsia="Times New Roman" w:hAnsi="Times New Roman" w:cs="Times New Roman"/>
            <w:snapToGrid w:val="0"/>
            <w:color w:val="1155CC"/>
            <w:spacing w:val="-20"/>
            <w:sz w:val="28"/>
            <w:szCs w:val="28"/>
            <w:u w:val="single"/>
          </w:rPr>
          <w:t>https://ru.wikipedia.org/wiki/Марс</w:t>
        </w:r>
      </w:hyperlink>
      <w:r w:rsidR="00431EDD">
        <w:rPr>
          <w:rFonts w:ascii="Times New Roman" w:eastAsia="Times New Roman" w:hAnsi="Times New Roman" w:cs="Times New Roman"/>
          <w:snapToGrid w:val="0"/>
          <w:spacing w:val="-20"/>
          <w:sz w:val="28"/>
          <w:szCs w:val="28"/>
        </w:rPr>
        <w:t xml:space="preserve"> (</w:t>
      </w:r>
      <w:proofErr w:type="spellStart"/>
      <w:r w:rsidR="00431EDD">
        <w:rPr>
          <w:rFonts w:ascii="Times New Roman" w:eastAsia="Times New Roman" w:hAnsi="Times New Roman" w:cs="Times New Roman"/>
          <w:snapToGrid w:val="0"/>
          <w:spacing w:val="-20"/>
          <w:sz w:val="28"/>
          <w:szCs w:val="28"/>
        </w:rPr>
        <w:t>Википедия</w:t>
      </w:r>
      <w:proofErr w:type="spellEnd"/>
      <w:r w:rsidR="00431EDD">
        <w:rPr>
          <w:rFonts w:ascii="Times New Roman" w:eastAsia="Times New Roman" w:hAnsi="Times New Roman" w:cs="Times New Roman"/>
          <w:snapToGrid w:val="0"/>
          <w:spacing w:val="-20"/>
          <w:sz w:val="28"/>
          <w:szCs w:val="28"/>
        </w:rPr>
        <w:t>, статья “Марс”)</w:t>
      </w:r>
    </w:p>
    <w:p w:rsidR="004E4325" w:rsidRDefault="004E4325">
      <w:pPr>
        <w:pStyle w:val="normal"/>
        <w:rPr>
          <w:snapToGrid w:val="0"/>
          <w:spacing w:val="-20"/>
        </w:rPr>
      </w:pPr>
    </w:p>
    <w:sectPr w:rsidR="004E4325" w:rsidSect="004E4325">
      <w:pgSz w:w="11909" w:h="16834"/>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defaultTabStop w:val="720"/>
  <w:drawingGridHorizontalSpacing w:val="1000"/>
  <w:drawingGridVerticalSpacing w:val="1000"/>
  <w:characterSpacingControl w:val="doNotCompress"/>
  <w:compat/>
  <w:rsids>
    <w:rsidRoot w:val="004E4325"/>
    <w:rsid w:val="00431EDD"/>
    <w:rsid w:val="004E4325"/>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E4325"/>
  </w:style>
  <w:style w:type="table" w:customStyle="1" w:styleId="TableNormal">
    <w:name w:val="Table Normal"/>
    <w:rsid w:val="004E4325"/>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208;&#156;&#208;&#176;&#209;&#128;&#209;&#1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208;&#154;&#208;&#190;&#208;" TargetMode="External"/><Relationship Id="rId5" Type="http://schemas.openxmlformats.org/officeDocument/2006/relationships/hyperlink" Target="https://www.roscosmos.ru/tag/mars/" TargetMode="External"/><Relationship Id="rId4" Type="http://schemas.openxmlformats.org/officeDocument/2006/relationships/hyperlink" Target="https://elementy.ru/bookclub/chapters/433157/Kak_my_budem_zhit_na_Marse_Glava_iz_knig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4165</Characters>
  <Application>Microsoft Office Word</Application>
  <DocSecurity>0</DocSecurity>
  <Lines>34</Lines>
  <Paragraphs>9</Paragraphs>
  <ScaleCrop>false</ScaleCrop>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2021-05-06T07:38:00Z</dcterms:created>
  <dcterms:modified xsi:type="dcterms:W3CDTF">2021-05-06T07:38:00Z</dcterms:modified>
  <cp:version>0900.0000.01</cp:version>
</cp:coreProperties>
</file>