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84" w:rsidRPr="00435584" w:rsidRDefault="00435584" w:rsidP="00435584">
      <w:pPr>
        <w:spacing w:after="0"/>
        <w:jc w:val="right"/>
        <w:rPr>
          <w:i/>
          <w:sz w:val="32"/>
          <w:szCs w:val="32"/>
        </w:rPr>
      </w:pPr>
      <w:proofErr w:type="spellStart"/>
      <w:r w:rsidRPr="00435584">
        <w:rPr>
          <w:i/>
          <w:sz w:val="32"/>
          <w:szCs w:val="32"/>
        </w:rPr>
        <w:t>Лозюк</w:t>
      </w:r>
      <w:proofErr w:type="spellEnd"/>
      <w:r w:rsidRPr="00435584">
        <w:rPr>
          <w:i/>
          <w:sz w:val="32"/>
          <w:szCs w:val="32"/>
        </w:rPr>
        <w:t xml:space="preserve"> Варвара П</w:t>
      </w:r>
      <w:bookmarkStart w:id="0" w:name="_GoBack"/>
      <w:bookmarkEnd w:id="0"/>
      <w:r w:rsidRPr="00435584">
        <w:rPr>
          <w:i/>
          <w:sz w:val="32"/>
          <w:szCs w:val="32"/>
        </w:rPr>
        <w:t>етровна</w:t>
      </w:r>
    </w:p>
    <w:p w:rsidR="00435584" w:rsidRDefault="00435584" w:rsidP="00435584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7 класс</w:t>
      </w:r>
    </w:p>
    <w:p w:rsidR="00EA6CD9" w:rsidRPr="00435584" w:rsidRDefault="00B54ABC" w:rsidP="006D611B">
      <w:pPr>
        <w:spacing w:after="0"/>
        <w:jc w:val="center"/>
        <w:rPr>
          <w:b/>
          <w:sz w:val="32"/>
          <w:szCs w:val="32"/>
        </w:rPr>
      </w:pPr>
      <w:r w:rsidRPr="00435584">
        <w:rPr>
          <w:b/>
          <w:sz w:val="32"/>
          <w:szCs w:val="32"/>
        </w:rPr>
        <w:t>Кроссворд «</w:t>
      </w:r>
      <w:r w:rsidR="00BA09AE" w:rsidRPr="00435584">
        <w:rPr>
          <w:b/>
          <w:sz w:val="32"/>
          <w:szCs w:val="32"/>
        </w:rPr>
        <w:t>Исследование Марса</w:t>
      </w:r>
      <w:r w:rsidRPr="00435584">
        <w:rPr>
          <w:b/>
          <w:sz w:val="32"/>
          <w:szCs w:val="32"/>
        </w:rPr>
        <w:t>»</w:t>
      </w:r>
    </w:p>
    <w:p w:rsidR="00EA6CD9" w:rsidRDefault="00EA6CD9" w:rsidP="00F368FF">
      <w:pPr>
        <w:spacing w:after="0"/>
      </w:pPr>
    </w:p>
    <w:tbl>
      <w:tblPr>
        <w:tblStyle w:val="a3"/>
        <w:tblW w:w="99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9"/>
        <w:gridCol w:w="369"/>
        <w:gridCol w:w="369"/>
        <w:gridCol w:w="370"/>
        <w:gridCol w:w="369"/>
        <w:gridCol w:w="369"/>
        <w:gridCol w:w="369"/>
        <w:gridCol w:w="369"/>
        <w:gridCol w:w="370"/>
        <w:gridCol w:w="369"/>
        <w:gridCol w:w="369"/>
        <w:gridCol w:w="369"/>
        <w:gridCol w:w="370"/>
        <w:gridCol w:w="369"/>
        <w:gridCol w:w="369"/>
        <w:gridCol w:w="369"/>
        <w:gridCol w:w="369"/>
        <w:gridCol w:w="370"/>
        <w:gridCol w:w="369"/>
        <w:gridCol w:w="369"/>
        <w:gridCol w:w="369"/>
        <w:gridCol w:w="369"/>
        <w:gridCol w:w="370"/>
        <w:gridCol w:w="369"/>
        <w:gridCol w:w="369"/>
        <w:gridCol w:w="369"/>
        <w:gridCol w:w="370"/>
      </w:tblGrid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F368FF" w:rsidRDefault="00E11857" w:rsidP="00EA6CD9">
            <w:pPr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E11857" w:rsidRPr="004D29F2" w:rsidRDefault="00E11857" w:rsidP="00E743E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1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F368FF" w:rsidRDefault="00E11857" w:rsidP="00EA6CD9">
            <w:pPr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/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E743E4"/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743E4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743E4"/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E743E4"/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E11857" w:rsidRPr="004D29F2" w:rsidRDefault="00E11857" w:rsidP="00E743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/>
        </w:tc>
        <w:tc>
          <w:tcPr>
            <w:tcW w:w="370" w:type="dxa"/>
            <w:vAlign w:val="center"/>
          </w:tcPr>
          <w:p w:rsidR="00E11857" w:rsidRPr="00F368FF" w:rsidRDefault="00E11857" w:rsidP="00E743E4"/>
        </w:tc>
        <w:tc>
          <w:tcPr>
            <w:tcW w:w="369" w:type="dxa"/>
            <w:vAlign w:val="center"/>
          </w:tcPr>
          <w:p w:rsidR="00E11857" w:rsidRPr="00F368FF" w:rsidRDefault="00E11857" w:rsidP="00E743E4"/>
        </w:tc>
        <w:tc>
          <w:tcPr>
            <w:tcW w:w="369" w:type="dxa"/>
            <w:vAlign w:val="center"/>
          </w:tcPr>
          <w:p w:rsidR="00E11857" w:rsidRPr="00F368FF" w:rsidRDefault="00E11857" w:rsidP="00E743E4"/>
        </w:tc>
        <w:tc>
          <w:tcPr>
            <w:tcW w:w="369" w:type="dxa"/>
            <w:vAlign w:val="center"/>
          </w:tcPr>
          <w:p w:rsidR="00E11857" w:rsidRPr="00F368FF" w:rsidRDefault="00E11857" w:rsidP="00E743E4"/>
        </w:tc>
        <w:tc>
          <w:tcPr>
            <w:tcW w:w="370" w:type="dxa"/>
            <w:vAlign w:val="center"/>
          </w:tcPr>
          <w:p w:rsidR="00E11857" w:rsidRPr="00F368FF" w:rsidRDefault="00E11857" w:rsidP="00E743E4"/>
        </w:tc>
        <w:tc>
          <w:tcPr>
            <w:tcW w:w="369" w:type="dxa"/>
            <w:vAlign w:val="center"/>
          </w:tcPr>
          <w:p w:rsidR="00E11857" w:rsidRPr="00F368FF" w:rsidRDefault="00E11857" w:rsidP="00E743E4"/>
        </w:tc>
        <w:tc>
          <w:tcPr>
            <w:tcW w:w="369" w:type="dxa"/>
            <w:vAlign w:val="center"/>
          </w:tcPr>
          <w:p w:rsidR="00E11857" w:rsidRPr="00F368FF" w:rsidRDefault="00E11857" w:rsidP="00E743E4"/>
        </w:tc>
        <w:tc>
          <w:tcPr>
            <w:tcW w:w="369" w:type="dxa"/>
            <w:vAlign w:val="center"/>
          </w:tcPr>
          <w:p w:rsidR="00E11857" w:rsidRPr="00F368FF" w:rsidRDefault="00E11857" w:rsidP="00E743E4"/>
        </w:tc>
        <w:tc>
          <w:tcPr>
            <w:tcW w:w="369" w:type="dxa"/>
            <w:vAlign w:val="center"/>
          </w:tcPr>
          <w:p w:rsidR="00E11857" w:rsidRPr="00F368FF" w:rsidRDefault="00E11857" w:rsidP="00E743E4"/>
        </w:tc>
        <w:tc>
          <w:tcPr>
            <w:tcW w:w="370" w:type="dxa"/>
            <w:vAlign w:val="center"/>
          </w:tcPr>
          <w:p w:rsidR="00E11857" w:rsidRPr="00F368FF" w:rsidRDefault="00E11857" w:rsidP="00E743E4"/>
        </w:tc>
        <w:tc>
          <w:tcPr>
            <w:tcW w:w="369" w:type="dxa"/>
            <w:vAlign w:val="center"/>
          </w:tcPr>
          <w:p w:rsidR="00E11857" w:rsidRPr="00F368FF" w:rsidRDefault="00E11857" w:rsidP="00E743E4"/>
        </w:tc>
        <w:tc>
          <w:tcPr>
            <w:tcW w:w="369" w:type="dxa"/>
            <w:vAlign w:val="center"/>
          </w:tcPr>
          <w:p w:rsidR="00E11857" w:rsidRPr="00F368FF" w:rsidRDefault="00E11857" w:rsidP="00E743E4"/>
        </w:tc>
        <w:tc>
          <w:tcPr>
            <w:tcW w:w="369" w:type="dxa"/>
            <w:vAlign w:val="center"/>
          </w:tcPr>
          <w:p w:rsidR="00E11857" w:rsidRPr="00F368FF" w:rsidRDefault="00E11857" w:rsidP="00E743E4"/>
        </w:tc>
        <w:tc>
          <w:tcPr>
            <w:tcW w:w="369" w:type="dxa"/>
            <w:vAlign w:val="center"/>
          </w:tcPr>
          <w:p w:rsidR="00E11857" w:rsidRPr="00F368FF" w:rsidRDefault="00E11857" w:rsidP="00E743E4"/>
        </w:tc>
        <w:tc>
          <w:tcPr>
            <w:tcW w:w="370" w:type="dxa"/>
            <w:vAlign w:val="center"/>
          </w:tcPr>
          <w:p w:rsidR="00E11857" w:rsidRPr="00F368FF" w:rsidRDefault="00E11857" w:rsidP="00E743E4"/>
        </w:tc>
        <w:tc>
          <w:tcPr>
            <w:tcW w:w="369" w:type="dxa"/>
            <w:vAlign w:val="center"/>
          </w:tcPr>
          <w:p w:rsidR="00E11857" w:rsidRPr="00F368FF" w:rsidRDefault="00E11857" w:rsidP="00E743E4"/>
        </w:tc>
        <w:tc>
          <w:tcPr>
            <w:tcW w:w="369" w:type="dxa"/>
            <w:vAlign w:val="center"/>
          </w:tcPr>
          <w:p w:rsidR="00E11857" w:rsidRPr="00F368FF" w:rsidRDefault="00E11857" w:rsidP="00E743E4"/>
        </w:tc>
        <w:tc>
          <w:tcPr>
            <w:tcW w:w="369" w:type="dxa"/>
            <w:vAlign w:val="center"/>
          </w:tcPr>
          <w:p w:rsidR="00E11857" w:rsidRPr="00F368FF" w:rsidRDefault="00E11857" w:rsidP="00E743E4"/>
        </w:tc>
        <w:tc>
          <w:tcPr>
            <w:tcW w:w="370" w:type="dxa"/>
            <w:vAlign w:val="center"/>
          </w:tcPr>
          <w:p w:rsidR="00E11857" w:rsidRPr="00F368FF" w:rsidRDefault="00E11857" w:rsidP="00E743E4"/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4D29F2" w:rsidRDefault="00E11857" w:rsidP="00EA6CD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E11857" w:rsidRPr="004D29F2" w:rsidRDefault="00E11857" w:rsidP="00E743E4">
            <w:pPr>
              <w:spacing w:line="276" w:lineRule="auto"/>
              <w:jc w:val="right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F368FF" w:rsidRDefault="00E11857" w:rsidP="00EA6CD9">
            <w:pPr>
              <w:jc w:val="center"/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4D29F2" w:rsidRDefault="00E11857" w:rsidP="00E743E4">
            <w:pPr>
              <w:spacing w:line="27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F368FF" w:rsidRDefault="00E11857" w:rsidP="00EA6CD9">
            <w:pPr>
              <w:jc w:val="center"/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bottom"/>
          </w:tcPr>
          <w:p w:rsidR="00E11857" w:rsidRPr="004D29F2" w:rsidRDefault="00E11857" w:rsidP="00696A6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F368FF" w:rsidRDefault="00E11857" w:rsidP="00EA6CD9">
            <w:pPr>
              <w:jc w:val="center"/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F368FF" w:rsidRDefault="00E11857" w:rsidP="00EA6CD9">
            <w:pPr>
              <w:jc w:val="center"/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4D29F2" w:rsidRDefault="00E11857" w:rsidP="00E743E4">
            <w:pPr>
              <w:spacing w:line="27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bottom"/>
          </w:tcPr>
          <w:p w:rsidR="00E11857" w:rsidRPr="004D29F2" w:rsidRDefault="00E11857" w:rsidP="00E743E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bottom"/>
          </w:tcPr>
          <w:p w:rsidR="00E11857" w:rsidRPr="004D29F2" w:rsidRDefault="00E11857" w:rsidP="00E743E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F368FF" w:rsidRDefault="00E11857" w:rsidP="00EA6CD9">
            <w:pPr>
              <w:jc w:val="center"/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70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E11857" w:rsidRPr="004D29F2" w:rsidRDefault="00E11857" w:rsidP="00E743E4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F368FF" w:rsidRDefault="00E11857" w:rsidP="00EA6CD9">
            <w:pPr>
              <w:jc w:val="center"/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  <w:tc>
          <w:tcPr>
            <w:tcW w:w="369" w:type="dxa"/>
            <w:vAlign w:val="bottom"/>
          </w:tcPr>
          <w:p w:rsidR="00E11857" w:rsidRPr="004D29F2" w:rsidRDefault="00E11857" w:rsidP="00E743E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E11857" w:rsidRPr="00F368FF" w:rsidRDefault="00E11857" w:rsidP="00E743E4">
            <w:pPr>
              <w:spacing w:line="276" w:lineRule="auto"/>
            </w:pP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F368FF" w:rsidRDefault="00E11857" w:rsidP="00EA6CD9">
            <w:pPr>
              <w:jc w:val="center"/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E11857" w:rsidRPr="004D29F2" w:rsidRDefault="00E11857" w:rsidP="00EA6CD9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E11857" w:rsidRPr="004D29F2" w:rsidRDefault="00E11857" w:rsidP="00EA6CD9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F368FF" w:rsidRDefault="00E11857" w:rsidP="00EA6CD9">
            <w:pPr>
              <w:jc w:val="center"/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4D29F2" w:rsidRDefault="00E11857" w:rsidP="00EA6CD9">
            <w:pPr>
              <w:spacing w:line="27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4E0149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F368FF" w:rsidRDefault="00E11857" w:rsidP="00EA6CD9">
            <w:pPr>
              <w:jc w:val="center"/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4E0149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E11857" w:rsidRPr="004D29F2" w:rsidRDefault="00E11857" w:rsidP="00696A63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F368FF" w:rsidRDefault="00E11857" w:rsidP="00EA6CD9">
            <w:pPr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EA6CD9" w:rsidRDefault="00E11857" w:rsidP="00EA6CD9">
            <w:pPr>
              <w:spacing w:line="276" w:lineRule="auto"/>
              <w:jc w:val="right"/>
              <w:rPr>
                <w:sz w:val="14"/>
                <w:szCs w:val="14"/>
              </w:rPr>
            </w:pPr>
            <w:r w:rsidRPr="00EA6CD9">
              <w:rPr>
                <w:sz w:val="14"/>
                <w:szCs w:val="14"/>
              </w:rPr>
              <w:t>9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  <w:jc w:val="right"/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4E0149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E11857" w:rsidRPr="00F368FF" w:rsidRDefault="00E11857" w:rsidP="00696A63">
            <w:pPr>
              <w:spacing w:line="276" w:lineRule="auto"/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bottom"/>
          </w:tcPr>
          <w:p w:rsidR="00E11857" w:rsidRPr="004D29F2" w:rsidRDefault="00E11857" w:rsidP="00696A63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F368FF" w:rsidRDefault="00E11857" w:rsidP="00EA6CD9">
            <w:pPr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4E0149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E11857" w:rsidRPr="004D29F2" w:rsidRDefault="00E11857" w:rsidP="00696A63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B35969">
            <w:pPr>
              <w:spacing w:line="276" w:lineRule="auto"/>
              <w:jc w:val="center"/>
            </w:pP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F368FF" w:rsidRDefault="00E11857" w:rsidP="00EA6CD9">
            <w:pPr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4D29F2" w:rsidRDefault="00E11857" w:rsidP="00696A63">
            <w:pPr>
              <w:spacing w:line="276" w:lineRule="auto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4D29F2" w:rsidRDefault="00E11857" w:rsidP="00696A63">
            <w:pPr>
              <w:spacing w:line="276" w:lineRule="auto"/>
              <w:jc w:val="right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4E0149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F368FF" w:rsidRDefault="00E11857" w:rsidP="00EA6CD9">
            <w:pPr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4E0149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F368FF" w:rsidRDefault="00E11857" w:rsidP="00EA6CD9">
            <w:pPr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F368FF" w:rsidRDefault="00E11857" w:rsidP="00EA6CD9">
            <w:pPr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4D29F2" w:rsidRDefault="00E11857" w:rsidP="00EA6CD9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4D29F2" w:rsidRDefault="00E11857" w:rsidP="00696A63">
            <w:pPr>
              <w:spacing w:line="276" w:lineRule="auto"/>
              <w:jc w:val="right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11857" w:rsidRPr="004D29F2" w:rsidRDefault="00E11857" w:rsidP="00696A63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E11857" w:rsidRPr="004D29F2" w:rsidRDefault="00E11857" w:rsidP="00696A63">
            <w:pPr>
              <w:spacing w:line="27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F368FF" w:rsidRDefault="00E11857" w:rsidP="00EA6CD9">
            <w:pPr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A6CD9">
            <w:pPr>
              <w:spacing w:line="276" w:lineRule="auto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E11857" w:rsidRPr="004D29F2" w:rsidRDefault="00E11857" w:rsidP="00696A63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A5142C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  <w:vAlign w:val="center"/>
          </w:tcPr>
          <w:p w:rsidR="00E11857" w:rsidRPr="00F368FF" w:rsidRDefault="00E11857" w:rsidP="00696A63">
            <w:pPr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EA6CD9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right"/>
            </w:pPr>
            <w:r w:rsidRPr="004D29F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696A63">
            <w:pPr>
              <w:spacing w:line="276" w:lineRule="auto"/>
              <w:jc w:val="center"/>
            </w:pP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  <w:tcBorders>
              <w:right w:val="single" w:sz="4" w:space="0" w:color="auto"/>
            </w:tcBorders>
          </w:tcPr>
          <w:p w:rsidR="00E11857" w:rsidRPr="00EA6CD9" w:rsidRDefault="00E11857" w:rsidP="00E862E0">
            <w:pPr>
              <w:spacing w:line="276" w:lineRule="auto"/>
              <w:rPr>
                <w:sz w:val="14"/>
                <w:szCs w:val="14"/>
              </w:rPr>
            </w:pPr>
            <w:r w:rsidRPr="00EA6CD9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  <w:vAlign w:val="center"/>
          </w:tcPr>
          <w:p w:rsidR="00E11857" w:rsidRPr="00F368FF" w:rsidRDefault="00E11857" w:rsidP="00E862E0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E862E0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E862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E862E0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857" w:rsidRPr="004D29F2" w:rsidRDefault="00E11857" w:rsidP="00E862E0">
            <w:pPr>
              <w:spacing w:line="276" w:lineRule="auto"/>
              <w:jc w:val="right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4D29F2" w:rsidRDefault="00E11857" w:rsidP="00E862E0">
            <w:pPr>
              <w:spacing w:line="276" w:lineRule="auto"/>
              <w:jc w:val="right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  <w:r w:rsidRPr="004D29F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  <w:vAlign w:val="center"/>
          </w:tcPr>
          <w:p w:rsidR="00E11857" w:rsidRPr="00F368FF" w:rsidRDefault="00E11857" w:rsidP="00E862E0">
            <w:pPr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862E0">
            <w:pPr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862E0">
            <w:pPr>
              <w:jc w:val="center"/>
            </w:pPr>
          </w:p>
        </w:tc>
        <w:tc>
          <w:tcPr>
            <w:tcW w:w="370" w:type="dxa"/>
            <w:vAlign w:val="center"/>
          </w:tcPr>
          <w:p w:rsidR="00E11857" w:rsidRPr="00F368FF" w:rsidRDefault="00E11857" w:rsidP="00E862E0">
            <w:pPr>
              <w:jc w:val="center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862E0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</w:pPr>
            <w:r w:rsidRPr="00F368FF">
              <w:t> </w:t>
            </w:r>
          </w:p>
        </w:tc>
      </w:tr>
      <w:tr w:rsidR="00E11857" w:rsidRPr="000A69F1" w:rsidTr="00E11857">
        <w:trPr>
          <w:trHeight w:val="246"/>
          <w:jc w:val="center"/>
        </w:trPr>
        <w:tc>
          <w:tcPr>
            <w:tcW w:w="369" w:type="dxa"/>
          </w:tcPr>
          <w:p w:rsidR="00E11857" w:rsidRPr="00F368FF" w:rsidRDefault="00E11857" w:rsidP="00E862E0"/>
        </w:tc>
        <w:tc>
          <w:tcPr>
            <w:tcW w:w="369" w:type="dxa"/>
            <w:vAlign w:val="center"/>
          </w:tcPr>
          <w:p w:rsidR="00E11857" w:rsidRPr="00F368FF" w:rsidRDefault="00E11857" w:rsidP="00E862E0"/>
        </w:tc>
        <w:tc>
          <w:tcPr>
            <w:tcW w:w="369" w:type="dxa"/>
            <w:vAlign w:val="center"/>
          </w:tcPr>
          <w:p w:rsidR="00E11857" w:rsidRPr="00F368FF" w:rsidRDefault="00E11857" w:rsidP="00E862E0"/>
        </w:tc>
        <w:tc>
          <w:tcPr>
            <w:tcW w:w="370" w:type="dxa"/>
            <w:vAlign w:val="center"/>
          </w:tcPr>
          <w:p w:rsidR="00E11857" w:rsidRPr="00F368FF" w:rsidRDefault="00E11857" w:rsidP="00E862E0"/>
        </w:tc>
        <w:tc>
          <w:tcPr>
            <w:tcW w:w="369" w:type="dxa"/>
            <w:vAlign w:val="center"/>
          </w:tcPr>
          <w:p w:rsidR="00E11857" w:rsidRPr="00F368FF" w:rsidRDefault="00E11857" w:rsidP="00E862E0"/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E11857" w:rsidRPr="00F368FF" w:rsidRDefault="00E11857" w:rsidP="00E862E0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E11857" w:rsidRPr="004D29F2" w:rsidRDefault="00E11857" w:rsidP="00E862E0">
            <w:pPr>
              <w:spacing w:line="276" w:lineRule="auto"/>
              <w:jc w:val="right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1857" w:rsidRPr="00F368FF" w:rsidRDefault="00E11857" w:rsidP="00E862E0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862E0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862E0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862E0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E11857" w:rsidRPr="00F368FF" w:rsidRDefault="00E11857" w:rsidP="00E862E0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862E0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862E0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E11857" w:rsidRPr="00F368FF" w:rsidRDefault="00E11857" w:rsidP="00E862E0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E11857" w:rsidRPr="00F368FF" w:rsidRDefault="00E11857" w:rsidP="00E862E0">
            <w:pPr>
              <w:spacing w:line="276" w:lineRule="auto"/>
            </w:pPr>
          </w:p>
        </w:tc>
      </w:tr>
    </w:tbl>
    <w:p w:rsidR="00B17E3B" w:rsidRDefault="00B17E3B" w:rsidP="00F368FF">
      <w:pPr>
        <w:spacing w:after="0"/>
      </w:pPr>
    </w:p>
    <w:p w:rsidR="004D29F2" w:rsidRPr="00B54ABC" w:rsidRDefault="004D29F2" w:rsidP="00B54ABC">
      <w:pPr>
        <w:spacing w:after="0"/>
        <w:jc w:val="both"/>
        <w:rPr>
          <w:sz w:val="28"/>
          <w:szCs w:val="28"/>
        </w:rPr>
      </w:pPr>
      <w:r w:rsidRPr="00B54ABC">
        <w:rPr>
          <w:sz w:val="28"/>
          <w:szCs w:val="28"/>
        </w:rPr>
        <w:t>По вертикали:</w:t>
      </w:r>
    </w:p>
    <w:p w:rsidR="004D29F2" w:rsidRPr="00B54ABC" w:rsidRDefault="004D29F2" w:rsidP="00B54ABC">
      <w:pPr>
        <w:spacing w:after="0"/>
        <w:jc w:val="both"/>
        <w:rPr>
          <w:sz w:val="28"/>
          <w:szCs w:val="28"/>
        </w:rPr>
      </w:pPr>
      <w:r w:rsidRPr="00B54ABC">
        <w:rPr>
          <w:sz w:val="28"/>
          <w:szCs w:val="28"/>
        </w:rPr>
        <w:t xml:space="preserve">1. </w:t>
      </w:r>
      <w:r w:rsidR="00C20DCD" w:rsidRPr="00B54ABC">
        <w:rPr>
          <w:sz w:val="28"/>
          <w:szCs w:val="28"/>
        </w:rPr>
        <w:t>1959 году возглавлял конструкторскую групп по исследованию возможности проектирования кораблей для полёта к Марсу.</w:t>
      </w:r>
    </w:p>
    <w:p w:rsidR="00DD49E5" w:rsidRPr="00B54ABC" w:rsidRDefault="00DD49E5" w:rsidP="00B54ABC">
      <w:pPr>
        <w:spacing w:after="0"/>
        <w:jc w:val="both"/>
        <w:rPr>
          <w:sz w:val="28"/>
          <w:szCs w:val="28"/>
        </w:rPr>
      </w:pPr>
      <w:r w:rsidRPr="00B54ABC">
        <w:rPr>
          <w:sz w:val="28"/>
          <w:szCs w:val="28"/>
        </w:rPr>
        <w:t>2.</w:t>
      </w:r>
      <w:r w:rsidR="00C20DCD" w:rsidRPr="00B54ABC">
        <w:rPr>
          <w:sz w:val="28"/>
          <w:szCs w:val="28"/>
        </w:rPr>
        <w:t xml:space="preserve"> Ученик Платона, в 365 году до н.э. наблюдавший покрытие Марса Луной.</w:t>
      </w:r>
    </w:p>
    <w:p w:rsidR="005F54FD" w:rsidRPr="00B54ABC" w:rsidRDefault="005F54FD" w:rsidP="00B54ABC">
      <w:pPr>
        <w:spacing w:after="0"/>
        <w:jc w:val="both"/>
        <w:rPr>
          <w:sz w:val="28"/>
          <w:szCs w:val="28"/>
        </w:rPr>
      </w:pPr>
      <w:r w:rsidRPr="00B54ABC">
        <w:rPr>
          <w:sz w:val="28"/>
          <w:szCs w:val="28"/>
        </w:rPr>
        <w:t>3.</w:t>
      </w:r>
      <w:r w:rsidR="009F56D0" w:rsidRPr="00B54ABC">
        <w:rPr>
          <w:sz w:val="28"/>
          <w:szCs w:val="28"/>
        </w:rPr>
        <w:t xml:space="preserve"> Итальянский астроном, использовавший в 1877 году 22-сантиметровый телескоп для составления подробных карт Марса.</w:t>
      </w:r>
    </w:p>
    <w:p w:rsidR="005F54FD" w:rsidRDefault="00F94113" w:rsidP="00B54A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54FD" w:rsidRPr="00B54ABC">
        <w:rPr>
          <w:sz w:val="28"/>
          <w:szCs w:val="28"/>
        </w:rPr>
        <w:t>.</w:t>
      </w:r>
      <w:r w:rsidRPr="00F94113">
        <w:rPr>
          <w:sz w:val="28"/>
          <w:szCs w:val="28"/>
        </w:rPr>
        <w:t>Британский географ и путешественник, издавший в 1907 году брошюру «Обитаем ли Марс?»</w:t>
      </w:r>
    </w:p>
    <w:p w:rsidR="009F3206" w:rsidRDefault="009F3206" w:rsidP="00B54A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E0149" w:rsidRPr="004E0149">
        <w:rPr>
          <w:sz w:val="28"/>
          <w:szCs w:val="28"/>
        </w:rPr>
        <w:t xml:space="preserve">Немецкий астроном, наблюдавший Марс с использованием спектроскопа </w:t>
      </w:r>
      <w:proofErr w:type="spellStart"/>
      <w:r w:rsidR="004E0149" w:rsidRPr="004E0149">
        <w:rPr>
          <w:sz w:val="28"/>
          <w:szCs w:val="28"/>
        </w:rPr>
        <w:t>Золлнера</w:t>
      </w:r>
      <w:proofErr w:type="spellEnd"/>
      <w:r w:rsidR="004E0149">
        <w:rPr>
          <w:sz w:val="28"/>
          <w:szCs w:val="28"/>
        </w:rPr>
        <w:t>.</w:t>
      </w:r>
    </w:p>
    <w:p w:rsidR="00E8274E" w:rsidRDefault="00E8274E" w:rsidP="00B54A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E8274E">
        <w:rPr>
          <w:sz w:val="28"/>
          <w:szCs w:val="28"/>
        </w:rPr>
        <w:t>Французский астроном, показавший, что породы на поверхности Марса по своим поляризационным свойствам близки к земным вулканическим породам.</w:t>
      </w:r>
    </w:p>
    <w:p w:rsidR="00E8274E" w:rsidRDefault="00E8274E" w:rsidP="00B54A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8274E">
        <w:rPr>
          <w:sz w:val="28"/>
          <w:szCs w:val="28"/>
        </w:rPr>
        <w:t>Немецким астрономом, опубликовавший в 1551 году первые в мире астрономические таблицы</w:t>
      </w:r>
    </w:p>
    <w:p w:rsidR="00E8274E" w:rsidRDefault="00E8274E" w:rsidP="00B54A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5493C" w:rsidRPr="0045493C">
        <w:rPr>
          <w:sz w:val="28"/>
          <w:szCs w:val="28"/>
        </w:rPr>
        <w:t>Немецкий физик, в 1812 году создавший ахроматический объектив диаметром 190 миллиметров.</w:t>
      </w:r>
    </w:p>
    <w:p w:rsidR="009E2F41" w:rsidRDefault="009E2F41" w:rsidP="00B54A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9E2F41">
        <w:rPr>
          <w:sz w:val="28"/>
          <w:szCs w:val="28"/>
        </w:rPr>
        <w:t>Французский астроном, в 1924 году обнаруживший признаки вулканической деятельности на Марсе, автор монографии «Планета Марс».</w:t>
      </w:r>
    </w:p>
    <w:p w:rsidR="009F3206" w:rsidRDefault="00A5142C" w:rsidP="00B54A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062F0" w:rsidRPr="001062F0">
        <w:rPr>
          <w:sz w:val="28"/>
          <w:szCs w:val="28"/>
        </w:rPr>
        <w:t>Польский астроном, автор гелиоцентрической системы мира, главное сочинение которого «О вращении небесных сфер».</w:t>
      </w:r>
    </w:p>
    <w:p w:rsidR="001062F0" w:rsidRDefault="007840DD" w:rsidP="00B54A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7840DD">
        <w:rPr>
          <w:sz w:val="28"/>
          <w:szCs w:val="28"/>
        </w:rPr>
        <w:t>Английский астроном, обнаруживший в 1862 году сезонные облакоподобные образования на Марсе.</w:t>
      </w:r>
    </w:p>
    <w:p w:rsidR="007840DD" w:rsidRDefault="00E862E0" w:rsidP="00B54A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E862E0">
        <w:rPr>
          <w:sz w:val="28"/>
          <w:szCs w:val="28"/>
        </w:rPr>
        <w:t>Французский астроном, использовавший в 1867 году спектроскоп для изучения атмосферы Марса.</w:t>
      </w:r>
    </w:p>
    <w:p w:rsidR="00E862E0" w:rsidRPr="00B54ABC" w:rsidRDefault="00E862E0" w:rsidP="00B54A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E862E0">
        <w:rPr>
          <w:sz w:val="28"/>
          <w:szCs w:val="28"/>
        </w:rPr>
        <w:t>Американский астроном, использовавший в августе 1877 года 660-миллиметровый телескоп военно-морской обсерватории США и открывший два спутника у Марса.</w:t>
      </w:r>
    </w:p>
    <w:p w:rsidR="005F54FD" w:rsidRPr="00B54ABC" w:rsidRDefault="005F54FD" w:rsidP="00B54ABC">
      <w:pPr>
        <w:spacing w:after="0"/>
        <w:jc w:val="both"/>
        <w:rPr>
          <w:sz w:val="28"/>
          <w:szCs w:val="28"/>
        </w:rPr>
      </w:pPr>
    </w:p>
    <w:p w:rsidR="005F54FD" w:rsidRPr="00B54ABC" w:rsidRDefault="005F54FD" w:rsidP="00B54ABC">
      <w:pPr>
        <w:spacing w:after="0"/>
        <w:jc w:val="both"/>
        <w:rPr>
          <w:sz w:val="28"/>
          <w:szCs w:val="28"/>
        </w:rPr>
      </w:pPr>
    </w:p>
    <w:p w:rsidR="004D29F2" w:rsidRPr="00B54ABC" w:rsidRDefault="004D29F2" w:rsidP="00B54ABC">
      <w:pPr>
        <w:spacing w:after="0"/>
        <w:jc w:val="both"/>
        <w:rPr>
          <w:sz w:val="28"/>
          <w:szCs w:val="28"/>
        </w:rPr>
      </w:pPr>
      <w:r w:rsidRPr="00B54ABC">
        <w:rPr>
          <w:sz w:val="28"/>
          <w:szCs w:val="28"/>
        </w:rPr>
        <w:t>По горизонтали:</w:t>
      </w:r>
    </w:p>
    <w:p w:rsidR="004D29F2" w:rsidRPr="00B54ABC" w:rsidRDefault="005F54FD" w:rsidP="009F3206">
      <w:pPr>
        <w:spacing w:after="0"/>
        <w:jc w:val="both"/>
        <w:rPr>
          <w:sz w:val="28"/>
          <w:szCs w:val="28"/>
        </w:rPr>
      </w:pPr>
      <w:r w:rsidRPr="00B54ABC">
        <w:rPr>
          <w:sz w:val="28"/>
          <w:szCs w:val="28"/>
        </w:rPr>
        <w:t>2.</w:t>
      </w:r>
      <w:r w:rsidR="00C20DCD" w:rsidRPr="00B54ABC">
        <w:rPr>
          <w:sz w:val="28"/>
          <w:szCs w:val="28"/>
        </w:rPr>
        <w:t xml:space="preserve"> Американский астроном, измеривший количество водяного пара и кислорода в атмосфере Марса.</w:t>
      </w:r>
    </w:p>
    <w:p w:rsidR="002114A1" w:rsidRPr="00B54ABC" w:rsidRDefault="005F54FD" w:rsidP="009F3206">
      <w:pPr>
        <w:spacing w:after="0"/>
        <w:jc w:val="both"/>
        <w:rPr>
          <w:sz w:val="28"/>
          <w:szCs w:val="28"/>
        </w:rPr>
      </w:pPr>
      <w:r w:rsidRPr="00B54ABC">
        <w:rPr>
          <w:sz w:val="28"/>
          <w:szCs w:val="28"/>
        </w:rPr>
        <w:t>4.</w:t>
      </w:r>
      <w:r w:rsidR="002114A1" w:rsidRPr="00B54ABC">
        <w:rPr>
          <w:sz w:val="28"/>
          <w:szCs w:val="28"/>
        </w:rPr>
        <w:t xml:space="preserve"> Американский астрофизик, в знак признания астрономического вклада которого Международный астрономический союз назвал кратеры на Луне и Марсе.</w:t>
      </w:r>
    </w:p>
    <w:p w:rsidR="00B35969" w:rsidRPr="00B54ABC" w:rsidRDefault="00B35969" w:rsidP="009F3206">
      <w:pPr>
        <w:spacing w:after="0"/>
        <w:jc w:val="both"/>
        <w:rPr>
          <w:sz w:val="28"/>
          <w:szCs w:val="28"/>
        </w:rPr>
      </w:pPr>
      <w:r w:rsidRPr="00B54ABC">
        <w:rPr>
          <w:sz w:val="28"/>
          <w:szCs w:val="28"/>
        </w:rPr>
        <w:t xml:space="preserve">5. </w:t>
      </w:r>
      <w:r w:rsidRPr="00B35969">
        <w:rPr>
          <w:sz w:val="28"/>
          <w:szCs w:val="28"/>
        </w:rPr>
        <w:t>Американский астроном, который провел ряд визуальных, фотографических и фотоэлектрических наблюдений Марса.</w:t>
      </w:r>
    </w:p>
    <w:p w:rsidR="005F54FD" w:rsidRDefault="009F3206" w:rsidP="009F32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54FD" w:rsidRPr="00B54ABC">
        <w:rPr>
          <w:sz w:val="28"/>
          <w:szCs w:val="28"/>
        </w:rPr>
        <w:t>.</w:t>
      </w:r>
      <w:r w:rsidR="004E0149" w:rsidRPr="004E0149">
        <w:rPr>
          <w:sz w:val="28"/>
          <w:szCs w:val="28"/>
        </w:rPr>
        <w:t>Немецкий астроном, сделавший вывод том, что поверхность Марса относительно гладкая и без больших изломов.</w:t>
      </w:r>
    </w:p>
    <w:p w:rsidR="004E0149" w:rsidRDefault="003C009D" w:rsidP="009F32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C009D">
        <w:rPr>
          <w:sz w:val="28"/>
          <w:szCs w:val="28"/>
        </w:rPr>
        <w:t>Шотландский астроном, оценивший суточный параллакс Марса.</w:t>
      </w:r>
    </w:p>
    <w:p w:rsidR="003C009D" w:rsidRDefault="00E8274E" w:rsidP="009F32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8274E">
        <w:rPr>
          <w:sz w:val="28"/>
          <w:szCs w:val="28"/>
        </w:rPr>
        <w:t>Первым астрономом, который основал стационарную обсерваторию на высокогорье с пустынным климатом для исследований Марса.</w:t>
      </w:r>
    </w:p>
    <w:p w:rsidR="00A5142C" w:rsidRDefault="00A5142C" w:rsidP="009F32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A5142C">
        <w:rPr>
          <w:sz w:val="28"/>
          <w:szCs w:val="28"/>
        </w:rPr>
        <w:t>Голландско-американский астроном, обнаруживший в 1947 году двуокись углерода в атмосфере Марса.</w:t>
      </w:r>
    </w:p>
    <w:p w:rsidR="00E8274E" w:rsidRPr="00B54ABC" w:rsidRDefault="00BA3E1D" w:rsidP="009F32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BA3E1D">
        <w:rPr>
          <w:sz w:val="28"/>
          <w:szCs w:val="28"/>
        </w:rPr>
        <w:t>Неме</w:t>
      </w:r>
      <w:r>
        <w:rPr>
          <w:sz w:val="28"/>
          <w:szCs w:val="28"/>
        </w:rPr>
        <w:t>ц</w:t>
      </w:r>
      <w:r w:rsidRPr="00BA3E1D">
        <w:rPr>
          <w:sz w:val="28"/>
          <w:szCs w:val="28"/>
        </w:rPr>
        <w:t>кий астро</w:t>
      </w:r>
      <w:r>
        <w:rPr>
          <w:sz w:val="28"/>
          <w:szCs w:val="28"/>
        </w:rPr>
        <w:t>но</w:t>
      </w:r>
      <w:r w:rsidRPr="00BA3E1D">
        <w:rPr>
          <w:sz w:val="28"/>
          <w:szCs w:val="28"/>
        </w:rPr>
        <w:t>м</w:t>
      </w:r>
      <w:r>
        <w:rPr>
          <w:sz w:val="28"/>
          <w:szCs w:val="28"/>
        </w:rPr>
        <w:t>-любитель</w:t>
      </w:r>
      <w:r w:rsidRPr="00BA3E1D">
        <w:rPr>
          <w:sz w:val="28"/>
          <w:szCs w:val="28"/>
        </w:rPr>
        <w:t>, создавший в 1830 году первый глобус планеты Марс.</w:t>
      </w:r>
    </w:p>
    <w:p w:rsidR="005F54FD" w:rsidRPr="00B54ABC" w:rsidRDefault="007840DD" w:rsidP="00B54A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 </w:t>
      </w:r>
      <w:r w:rsidRPr="007840DD">
        <w:rPr>
          <w:sz w:val="28"/>
          <w:szCs w:val="28"/>
        </w:rPr>
        <w:t>Немецкий астроном, который ввел эллиптическую орбиту Марса, совпадающую с наблюдаемой.</w:t>
      </w:r>
    </w:p>
    <w:p w:rsidR="005F54FD" w:rsidRDefault="007840DD" w:rsidP="00B54A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7840DD">
        <w:rPr>
          <w:sz w:val="28"/>
          <w:szCs w:val="28"/>
        </w:rPr>
        <w:t>Американский астроном, измеривший в 1924 году тепловую энергию, излучаемую поверхностью Марса.</w:t>
      </w:r>
    </w:p>
    <w:p w:rsidR="007840DD" w:rsidRDefault="00E862E0" w:rsidP="00B54A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E862E0">
        <w:rPr>
          <w:sz w:val="28"/>
          <w:szCs w:val="28"/>
        </w:rPr>
        <w:t xml:space="preserve">Французский астроном, написавший </w:t>
      </w:r>
      <w:r>
        <w:rPr>
          <w:sz w:val="28"/>
          <w:szCs w:val="28"/>
        </w:rPr>
        <w:t xml:space="preserve">в 1909 году </w:t>
      </w:r>
      <w:r w:rsidRPr="00E862E0">
        <w:rPr>
          <w:sz w:val="28"/>
          <w:szCs w:val="28"/>
        </w:rPr>
        <w:t>книгу «Планета Марс и условия обитания на ней»</w:t>
      </w:r>
      <w:r w:rsidR="00FC37F4">
        <w:rPr>
          <w:sz w:val="28"/>
          <w:szCs w:val="28"/>
        </w:rPr>
        <w:t>.</w:t>
      </w:r>
    </w:p>
    <w:p w:rsidR="00FC37F4" w:rsidRDefault="00FC37F4" w:rsidP="00B54A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FC37F4">
        <w:rPr>
          <w:sz w:val="28"/>
          <w:szCs w:val="28"/>
        </w:rPr>
        <w:t>Итальянский ученый, в 1644 году сообщивший о наблюдении двух тёмных пятен на Марсе.</w:t>
      </w:r>
    </w:p>
    <w:p w:rsidR="00FC37F4" w:rsidRDefault="00FC37F4" w:rsidP="00B54A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FC37F4">
        <w:rPr>
          <w:sz w:val="28"/>
          <w:szCs w:val="28"/>
        </w:rPr>
        <w:t>Американский метеоролог, выяснивший в 1948 году, что для образования разреженных марсианских облаков нужно 4 мм осадков и давления насыщенного пара 0,1 кПа.</w:t>
      </w:r>
    </w:p>
    <w:p w:rsidR="00FC37F4" w:rsidRDefault="00FC37F4" w:rsidP="00B54A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FC37F4">
        <w:rPr>
          <w:sz w:val="28"/>
          <w:szCs w:val="28"/>
        </w:rPr>
        <w:t>Немецко-американский астроном, который произвёл независимую оценку массы Марса на основании гравитационных возмущений орбиты астероида.</w:t>
      </w:r>
    </w:p>
    <w:p w:rsidR="00FC37F4" w:rsidRDefault="00FC37F4" w:rsidP="00B54A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FC37F4">
        <w:rPr>
          <w:sz w:val="28"/>
          <w:szCs w:val="28"/>
        </w:rPr>
        <w:t>Итальянский астроном, создавший в 1863 году первые цветные иллюстрации Марса.</w:t>
      </w:r>
    </w:p>
    <w:p w:rsidR="00FC37F4" w:rsidRPr="00B54ABC" w:rsidRDefault="00FC37F4" w:rsidP="00B54A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BA09AE">
        <w:rPr>
          <w:sz w:val="28"/>
          <w:szCs w:val="28"/>
        </w:rPr>
        <w:t>Руководитель отдела по разработке</w:t>
      </w:r>
      <w:r w:rsidR="00BA09AE" w:rsidRPr="00BA09AE">
        <w:rPr>
          <w:sz w:val="28"/>
          <w:szCs w:val="28"/>
        </w:rPr>
        <w:t xml:space="preserve"> тяжёлого межпланетного корабля</w:t>
      </w:r>
      <w:r w:rsidR="00BA09AE">
        <w:rPr>
          <w:sz w:val="28"/>
          <w:szCs w:val="28"/>
        </w:rPr>
        <w:t xml:space="preserve"> для полета на Марс.</w:t>
      </w:r>
    </w:p>
    <w:p w:rsidR="005F54FD" w:rsidRDefault="005F54FD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F368FF">
      <w:pPr>
        <w:spacing w:after="0"/>
      </w:pPr>
    </w:p>
    <w:p w:rsidR="006D611B" w:rsidRDefault="006D611B" w:rsidP="006D611B">
      <w:pPr>
        <w:spacing w:after="0"/>
        <w:jc w:val="right"/>
      </w:pPr>
      <w:r>
        <w:t>Ключ</w:t>
      </w:r>
    </w:p>
    <w:tbl>
      <w:tblPr>
        <w:tblStyle w:val="a3"/>
        <w:tblW w:w="99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9"/>
        <w:gridCol w:w="369"/>
        <w:gridCol w:w="369"/>
        <w:gridCol w:w="370"/>
        <w:gridCol w:w="369"/>
        <w:gridCol w:w="369"/>
        <w:gridCol w:w="369"/>
        <w:gridCol w:w="369"/>
        <w:gridCol w:w="370"/>
        <w:gridCol w:w="369"/>
        <w:gridCol w:w="369"/>
        <w:gridCol w:w="369"/>
        <w:gridCol w:w="370"/>
        <w:gridCol w:w="369"/>
        <w:gridCol w:w="369"/>
        <w:gridCol w:w="369"/>
        <w:gridCol w:w="369"/>
        <w:gridCol w:w="370"/>
        <w:gridCol w:w="369"/>
        <w:gridCol w:w="369"/>
        <w:gridCol w:w="369"/>
        <w:gridCol w:w="369"/>
        <w:gridCol w:w="370"/>
        <w:gridCol w:w="369"/>
        <w:gridCol w:w="369"/>
        <w:gridCol w:w="369"/>
        <w:gridCol w:w="370"/>
      </w:tblGrid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D611B" w:rsidRPr="004D29F2" w:rsidRDefault="006D611B" w:rsidP="00E743E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1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/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/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r>
              <w:t>м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/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D611B" w:rsidRPr="004D29F2" w:rsidRDefault="006D611B" w:rsidP="00E743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/>
        </w:tc>
        <w:tc>
          <w:tcPr>
            <w:tcW w:w="370" w:type="dxa"/>
            <w:vAlign w:val="center"/>
          </w:tcPr>
          <w:p w:rsidR="006D611B" w:rsidRPr="00F368FF" w:rsidRDefault="006D611B" w:rsidP="00E743E4"/>
        </w:tc>
        <w:tc>
          <w:tcPr>
            <w:tcW w:w="369" w:type="dxa"/>
            <w:vAlign w:val="center"/>
          </w:tcPr>
          <w:p w:rsidR="006D611B" w:rsidRPr="00F368FF" w:rsidRDefault="006D611B" w:rsidP="00E743E4"/>
        </w:tc>
        <w:tc>
          <w:tcPr>
            <w:tcW w:w="369" w:type="dxa"/>
            <w:vAlign w:val="center"/>
          </w:tcPr>
          <w:p w:rsidR="006D611B" w:rsidRPr="00F368FF" w:rsidRDefault="006D611B" w:rsidP="00E743E4"/>
        </w:tc>
        <w:tc>
          <w:tcPr>
            <w:tcW w:w="369" w:type="dxa"/>
            <w:vAlign w:val="center"/>
          </w:tcPr>
          <w:p w:rsidR="006D611B" w:rsidRPr="00F368FF" w:rsidRDefault="006D611B" w:rsidP="00E743E4"/>
        </w:tc>
        <w:tc>
          <w:tcPr>
            <w:tcW w:w="370" w:type="dxa"/>
            <w:vAlign w:val="center"/>
          </w:tcPr>
          <w:p w:rsidR="006D611B" w:rsidRPr="00F368FF" w:rsidRDefault="006D611B" w:rsidP="00E743E4"/>
        </w:tc>
        <w:tc>
          <w:tcPr>
            <w:tcW w:w="369" w:type="dxa"/>
            <w:vAlign w:val="center"/>
          </w:tcPr>
          <w:p w:rsidR="006D611B" w:rsidRPr="00F368FF" w:rsidRDefault="006D611B" w:rsidP="00E743E4"/>
        </w:tc>
        <w:tc>
          <w:tcPr>
            <w:tcW w:w="369" w:type="dxa"/>
            <w:vAlign w:val="center"/>
          </w:tcPr>
          <w:p w:rsidR="006D611B" w:rsidRPr="00F368FF" w:rsidRDefault="006D611B" w:rsidP="00E743E4"/>
        </w:tc>
        <w:tc>
          <w:tcPr>
            <w:tcW w:w="369" w:type="dxa"/>
            <w:vAlign w:val="center"/>
          </w:tcPr>
          <w:p w:rsidR="006D611B" w:rsidRPr="00F368FF" w:rsidRDefault="006D611B" w:rsidP="00E743E4"/>
        </w:tc>
        <w:tc>
          <w:tcPr>
            <w:tcW w:w="369" w:type="dxa"/>
            <w:vAlign w:val="center"/>
          </w:tcPr>
          <w:p w:rsidR="006D611B" w:rsidRPr="00F368FF" w:rsidRDefault="006D611B" w:rsidP="00E743E4"/>
        </w:tc>
        <w:tc>
          <w:tcPr>
            <w:tcW w:w="370" w:type="dxa"/>
            <w:vAlign w:val="center"/>
          </w:tcPr>
          <w:p w:rsidR="006D611B" w:rsidRPr="00F368FF" w:rsidRDefault="006D611B" w:rsidP="00E743E4"/>
        </w:tc>
        <w:tc>
          <w:tcPr>
            <w:tcW w:w="369" w:type="dxa"/>
            <w:vAlign w:val="center"/>
          </w:tcPr>
          <w:p w:rsidR="006D611B" w:rsidRPr="00F368FF" w:rsidRDefault="006D611B" w:rsidP="00E743E4"/>
        </w:tc>
        <w:tc>
          <w:tcPr>
            <w:tcW w:w="369" w:type="dxa"/>
            <w:vAlign w:val="center"/>
          </w:tcPr>
          <w:p w:rsidR="006D611B" w:rsidRPr="00F368FF" w:rsidRDefault="006D611B" w:rsidP="00E743E4"/>
        </w:tc>
        <w:tc>
          <w:tcPr>
            <w:tcW w:w="369" w:type="dxa"/>
            <w:vAlign w:val="center"/>
          </w:tcPr>
          <w:p w:rsidR="006D611B" w:rsidRPr="00F368FF" w:rsidRDefault="006D611B" w:rsidP="00E743E4"/>
        </w:tc>
        <w:tc>
          <w:tcPr>
            <w:tcW w:w="369" w:type="dxa"/>
            <w:vAlign w:val="center"/>
          </w:tcPr>
          <w:p w:rsidR="006D611B" w:rsidRPr="00F368FF" w:rsidRDefault="006D611B" w:rsidP="00E743E4"/>
        </w:tc>
        <w:tc>
          <w:tcPr>
            <w:tcW w:w="370" w:type="dxa"/>
            <w:vAlign w:val="center"/>
          </w:tcPr>
          <w:p w:rsidR="006D611B" w:rsidRPr="00F368FF" w:rsidRDefault="006D611B" w:rsidP="00E743E4"/>
        </w:tc>
        <w:tc>
          <w:tcPr>
            <w:tcW w:w="369" w:type="dxa"/>
            <w:vAlign w:val="center"/>
          </w:tcPr>
          <w:p w:rsidR="006D611B" w:rsidRPr="00F368FF" w:rsidRDefault="006D611B" w:rsidP="00E743E4"/>
        </w:tc>
        <w:tc>
          <w:tcPr>
            <w:tcW w:w="369" w:type="dxa"/>
            <w:vAlign w:val="center"/>
          </w:tcPr>
          <w:p w:rsidR="006D611B" w:rsidRPr="00F368FF" w:rsidRDefault="006D611B" w:rsidP="00E743E4"/>
        </w:tc>
        <w:tc>
          <w:tcPr>
            <w:tcW w:w="369" w:type="dxa"/>
            <w:vAlign w:val="center"/>
          </w:tcPr>
          <w:p w:rsidR="006D611B" w:rsidRPr="00F368FF" w:rsidRDefault="006D611B" w:rsidP="00E743E4"/>
        </w:tc>
        <w:tc>
          <w:tcPr>
            <w:tcW w:w="370" w:type="dxa"/>
            <w:vAlign w:val="center"/>
          </w:tcPr>
          <w:p w:rsidR="006D611B" w:rsidRPr="00F368FF" w:rsidRDefault="006D611B" w:rsidP="00E743E4"/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4D29F2" w:rsidRDefault="006D611B" w:rsidP="00E743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6D611B" w:rsidRPr="004D29F2" w:rsidRDefault="006D611B" w:rsidP="00E743E4">
            <w:pPr>
              <w:spacing w:line="276" w:lineRule="auto"/>
              <w:jc w:val="right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д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м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с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р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к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4D29F2" w:rsidRDefault="006D611B" w:rsidP="00E743E4">
            <w:pPr>
              <w:spacing w:line="27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к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б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л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е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н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ц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и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с</w:t>
            </w: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и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bottom"/>
          </w:tcPr>
          <w:p w:rsidR="006D611B" w:rsidRPr="004D29F2" w:rsidRDefault="006D611B" w:rsidP="00E743E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с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и</w:t>
            </w: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а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т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м</w:t>
            </w: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4D29F2" w:rsidRDefault="006D611B" w:rsidP="00E743E4">
            <w:pPr>
              <w:spacing w:line="27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п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е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т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т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и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т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bottom"/>
          </w:tcPr>
          <w:p w:rsidR="006D611B" w:rsidRPr="004D29F2" w:rsidRDefault="006D611B" w:rsidP="00E743E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bottom"/>
          </w:tcPr>
          <w:p w:rsidR="006D611B" w:rsidRPr="004D29F2" w:rsidRDefault="006D611B" w:rsidP="00E743E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о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о</w:t>
            </w: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6D611B" w:rsidRPr="004D29F2" w:rsidRDefault="006D611B" w:rsidP="00E743E4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т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в</w:t>
            </w: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р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bottom"/>
          </w:tcPr>
          <w:p w:rsidR="006D611B" w:rsidRPr="004D29F2" w:rsidRDefault="006D611B" w:rsidP="00E743E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е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>
              <w:t>е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D611B" w:rsidRPr="004D29F2" w:rsidRDefault="006D611B" w:rsidP="00E743E4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D611B" w:rsidRPr="004D29F2" w:rsidRDefault="006D611B" w:rsidP="00E743E4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л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>
              <w:t>л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у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4D29F2" w:rsidRDefault="006D611B" w:rsidP="00E743E4">
            <w:pPr>
              <w:spacing w:line="27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к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е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м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п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ф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ь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>
              <w:t>л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о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ю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D611B" w:rsidRPr="004D29F2" w:rsidRDefault="006D611B" w:rsidP="00E743E4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EA6CD9" w:rsidRDefault="006D611B" w:rsidP="00E743E4">
            <w:pPr>
              <w:spacing w:line="276" w:lineRule="auto"/>
              <w:jc w:val="right"/>
              <w:rPr>
                <w:sz w:val="14"/>
                <w:szCs w:val="14"/>
              </w:rPr>
            </w:pPr>
            <w:r w:rsidRPr="00EA6CD9">
              <w:rPr>
                <w:sz w:val="14"/>
                <w:szCs w:val="14"/>
              </w:rPr>
              <w:t>9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г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и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л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л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right"/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л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о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у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э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л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л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р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bottom"/>
          </w:tcPr>
          <w:p w:rsidR="006D611B" w:rsidRPr="004D29F2" w:rsidRDefault="006D611B" w:rsidP="00E743E4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и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л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л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ф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е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D611B" w:rsidRPr="004D29F2" w:rsidRDefault="006D611B" w:rsidP="00E743E4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а</w:t>
            </w: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4D29F2" w:rsidRDefault="006D611B" w:rsidP="00E743E4">
            <w:pPr>
              <w:spacing w:line="276" w:lineRule="auto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к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о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п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е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р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4D29F2" w:rsidRDefault="006D611B" w:rsidP="00E743E4">
            <w:pPr>
              <w:spacing w:line="276" w:lineRule="auto"/>
              <w:jc w:val="right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б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е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е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р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й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л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н</w:t>
            </w: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с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р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а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н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о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т</w:t>
            </w: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п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у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г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к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о</w:t>
            </w: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4D29F2" w:rsidRDefault="006D611B" w:rsidP="00E743E4">
            <w:pPr>
              <w:spacing w:line="27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4D29F2" w:rsidRDefault="006D611B" w:rsidP="00E743E4">
            <w:pPr>
              <w:spacing w:line="276" w:lineRule="auto"/>
              <w:jc w:val="right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к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е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п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л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е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р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D611B" w:rsidRPr="004D29F2" w:rsidRDefault="006D611B" w:rsidP="00E743E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6D611B" w:rsidRPr="004D29F2" w:rsidRDefault="006D611B" w:rsidP="00E743E4">
            <w:pPr>
              <w:spacing w:line="27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н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и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к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л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ь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с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н</w:t>
            </w: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D611B" w:rsidRPr="004D29F2" w:rsidRDefault="006D611B" w:rsidP="00E743E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р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ж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г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л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е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и</w:t>
            </w: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  <w:vAlign w:val="center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н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right"/>
            </w:pPr>
            <w:r w:rsidRPr="004D29F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ф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л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м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м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р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и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о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н</w:t>
            </w: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ь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р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а</w:t>
            </w: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  <w:tcBorders>
              <w:right w:val="single" w:sz="4" w:space="0" w:color="auto"/>
            </w:tcBorders>
          </w:tcPr>
          <w:p w:rsidR="006D611B" w:rsidRPr="00EA6CD9" w:rsidRDefault="006D611B" w:rsidP="00E743E4">
            <w:pPr>
              <w:spacing w:line="276" w:lineRule="auto"/>
              <w:rPr>
                <w:sz w:val="14"/>
                <w:szCs w:val="14"/>
              </w:rPr>
            </w:pPr>
            <w:r w:rsidRPr="00EA6CD9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б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р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т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о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л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и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н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ф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д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д</w:t>
            </w: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  <w:vAlign w:val="center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л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к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B" w:rsidRPr="004D29F2" w:rsidRDefault="006D611B" w:rsidP="00E743E4">
            <w:pPr>
              <w:spacing w:line="276" w:lineRule="auto"/>
              <w:jc w:val="right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е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с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с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4D29F2" w:rsidRDefault="006D611B" w:rsidP="00E743E4">
            <w:pPr>
              <w:spacing w:line="276" w:lineRule="auto"/>
              <w:jc w:val="right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р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б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е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4D29F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с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е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к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к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и</w:t>
            </w: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  <w:vAlign w:val="center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>
              <w:t>л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е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р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70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</w:tr>
      <w:tr w:rsidR="006D611B" w:rsidRPr="000A69F1" w:rsidTr="00E743E4">
        <w:trPr>
          <w:trHeight w:val="246"/>
          <w:jc w:val="center"/>
        </w:trPr>
        <w:tc>
          <w:tcPr>
            <w:tcW w:w="369" w:type="dxa"/>
          </w:tcPr>
          <w:p w:rsidR="006D611B" w:rsidRPr="00F368FF" w:rsidRDefault="006D611B" w:rsidP="00E743E4"/>
        </w:tc>
        <w:tc>
          <w:tcPr>
            <w:tcW w:w="369" w:type="dxa"/>
            <w:vAlign w:val="center"/>
          </w:tcPr>
          <w:p w:rsidR="006D611B" w:rsidRPr="00F368FF" w:rsidRDefault="006D611B" w:rsidP="00E743E4"/>
        </w:tc>
        <w:tc>
          <w:tcPr>
            <w:tcW w:w="369" w:type="dxa"/>
            <w:vAlign w:val="center"/>
          </w:tcPr>
          <w:p w:rsidR="006D611B" w:rsidRPr="00F368FF" w:rsidRDefault="006D611B" w:rsidP="00E743E4"/>
        </w:tc>
        <w:tc>
          <w:tcPr>
            <w:tcW w:w="370" w:type="dxa"/>
            <w:vAlign w:val="center"/>
          </w:tcPr>
          <w:p w:rsidR="006D611B" w:rsidRPr="00F368FF" w:rsidRDefault="006D611B" w:rsidP="00E743E4"/>
        </w:tc>
        <w:tc>
          <w:tcPr>
            <w:tcW w:w="369" w:type="dxa"/>
            <w:vAlign w:val="center"/>
          </w:tcPr>
          <w:p w:rsidR="006D611B" w:rsidRPr="00F368FF" w:rsidRDefault="006D611B" w:rsidP="00E743E4"/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 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D611B" w:rsidRPr="004D29F2" w:rsidRDefault="006D611B" w:rsidP="00E743E4">
            <w:pPr>
              <w:spacing w:line="276" w:lineRule="auto"/>
              <w:jc w:val="right"/>
              <w:rPr>
                <w:sz w:val="14"/>
                <w:szCs w:val="14"/>
              </w:rPr>
            </w:pPr>
            <w:r w:rsidRPr="004D29F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т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и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х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н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р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</w:pPr>
            <w:r w:rsidRPr="00F368FF">
              <w:t>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в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  <w:r w:rsidRPr="00F368FF">
              <w:t>в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611B" w:rsidRPr="00F368FF" w:rsidRDefault="006D611B" w:rsidP="00E743E4">
            <w:pPr>
              <w:spacing w:line="276" w:lineRule="auto"/>
              <w:jc w:val="center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69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  <w:tc>
          <w:tcPr>
            <w:tcW w:w="370" w:type="dxa"/>
            <w:vAlign w:val="center"/>
          </w:tcPr>
          <w:p w:rsidR="006D611B" w:rsidRPr="00F368FF" w:rsidRDefault="006D611B" w:rsidP="00E743E4">
            <w:pPr>
              <w:spacing w:line="276" w:lineRule="auto"/>
            </w:pPr>
          </w:p>
        </w:tc>
      </w:tr>
    </w:tbl>
    <w:p w:rsidR="006D611B" w:rsidRDefault="006D611B" w:rsidP="00F368FF">
      <w:pPr>
        <w:spacing w:after="0"/>
      </w:pPr>
    </w:p>
    <w:sectPr w:rsidR="006D611B" w:rsidSect="0026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9F1"/>
    <w:rsid w:val="000A69F1"/>
    <w:rsid w:val="001062F0"/>
    <w:rsid w:val="002114A1"/>
    <w:rsid w:val="002617BF"/>
    <w:rsid w:val="003C009D"/>
    <w:rsid w:val="00435584"/>
    <w:rsid w:val="0045493C"/>
    <w:rsid w:val="004D29F2"/>
    <w:rsid w:val="004E0149"/>
    <w:rsid w:val="005F54FD"/>
    <w:rsid w:val="00632940"/>
    <w:rsid w:val="00696A63"/>
    <w:rsid w:val="00697205"/>
    <w:rsid w:val="006D611B"/>
    <w:rsid w:val="007840DD"/>
    <w:rsid w:val="009E2F41"/>
    <w:rsid w:val="009F3206"/>
    <w:rsid w:val="009F56D0"/>
    <w:rsid w:val="00A5142C"/>
    <w:rsid w:val="00B17E3B"/>
    <w:rsid w:val="00B35969"/>
    <w:rsid w:val="00B54ABC"/>
    <w:rsid w:val="00BA09AE"/>
    <w:rsid w:val="00BA3E1D"/>
    <w:rsid w:val="00BB7C30"/>
    <w:rsid w:val="00BE700C"/>
    <w:rsid w:val="00C20DCD"/>
    <w:rsid w:val="00DD49E5"/>
    <w:rsid w:val="00E11857"/>
    <w:rsid w:val="00E452E8"/>
    <w:rsid w:val="00E8274E"/>
    <w:rsid w:val="00E862E0"/>
    <w:rsid w:val="00EA6CD9"/>
    <w:rsid w:val="00F368FF"/>
    <w:rsid w:val="00F94113"/>
    <w:rsid w:val="00FC3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D29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Nataly</cp:lastModifiedBy>
  <cp:revision>2</cp:revision>
  <dcterms:created xsi:type="dcterms:W3CDTF">2021-05-10T14:53:00Z</dcterms:created>
  <dcterms:modified xsi:type="dcterms:W3CDTF">2021-05-10T14:53:00Z</dcterms:modified>
</cp:coreProperties>
</file>